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FF" w:rsidRPr="009B5D69" w:rsidRDefault="00B11AFF" w:rsidP="00B11AFF">
      <w:pPr>
        <w:spacing w:after="0" w:line="240" w:lineRule="auto"/>
        <w:jc w:val="center"/>
        <w:rPr>
          <w:b/>
          <w:sz w:val="26"/>
          <w:szCs w:val="26"/>
        </w:rPr>
      </w:pPr>
      <w:r w:rsidRPr="009B5D69">
        <w:rPr>
          <w:b/>
          <w:sz w:val="26"/>
          <w:szCs w:val="26"/>
        </w:rPr>
        <w:t>RÓMAI KATOLIKUS PLÉBÁNIA</w:t>
      </w:r>
    </w:p>
    <w:p w:rsidR="00B11AFF" w:rsidRPr="009B5D69" w:rsidRDefault="00B11AFF" w:rsidP="00B11AFF">
      <w:pPr>
        <w:spacing w:after="0" w:line="240" w:lineRule="auto"/>
        <w:jc w:val="center"/>
        <w:rPr>
          <w:sz w:val="26"/>
          <w:szCs w:val="26"/>
        </w:rPr>
      </w:pPr>
      <w:r w:rsidRPr="009B5D69">
        <w:rPr>
          <w:sz w:val="26"/>
          <w:szCs w:val="26"/>
        </w:rPr>
        <w:t>HIRDETÉSEK –</w:t>
      </w:r>
      <w:r>
        <w:rPr>
          <w:sz w:val="26"/>
          <w:szCs w:val="26"/>
        </w:rPr>
        <w:t xml:space="preserve"> Évközi idő</w:t>
      </w:r>
    </w:p>
    <w:p w:rsidR="00B11AFF" w:rsidRPr="009B5D69" w:rsidRDefault="00B11AFF" w:rsidP="00B11AFF">
      <w:pPr>
        <w:spacing w:after="0" w:line="240" w:lineRule="auto"/>
        <w:jc w:val="center"/>
        <w:rPr>
          <w:sz w:val="26"/>
          <w:szCs w:val="26"/>
        </w:rPr>
      </w:pPr>
      <w:r>
        <w:rPr>
          <w:sz w:val="26"/>
          <w:szCs w:val="26"/>
        </w:rPr>
        <w:t>2021. február</w:t>
      </w:r>
    </w:p>
    <w:p w:rsidR="00B11AFF" w:rsidRPr="00430544" w:rsidRDefault="00B11AFF" w:rsidP="00B11AFF">
      <w:pPr>
        <w:spacing w:after="0" w:line="240" w:lineRule="auto"/>
        <w:jc w:val="center"/>
        <w:rPr>
          <w:sz w:val="10"/>
          <w:szCs w:val="10"/>
        </w:rPr>
      </w:pPr>
    </w:p>
    <w:p w:rsidR="00B11AFF" w:rsidRPr="009B5D69" w:rsidRDefault="00B11AFF" w:rsidP="00B11AFF">
      <w:pPr>
        <w:pBdr>
          <w:top w:val="single" w:sz="4" w:space="0" w:color="auto"/>
          <w:left w:val="single" w:sz="4" w:space="4"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8</w:t>
      </w:r>
      <w:r w:rsidRPr="009B5D69">
        <w:rPr>
          <w:shadow/>
          <w:sz w:val="26"/>
          <w:szCs w:val="26"/>
        </w:rPr>
        <w:t xml:space="preserve">. HÉTFŐ: </w:t>
      </w:r>
      <w:r>
        <w:rPr>
          <w:i/>
          <w:shadow/>
          <w:sz w:val="26"/>
          <w:szCs w:val="26"/>
        </w:rPr>
        <w:t>Emiliáni Szent Jeromos emléknapja</w:t>
      </w:r>
      <w:r w:rsidRPr="009B5D69">
        <w:rPr>
          <w:shadow/>
          <w:sz w:val="26"/>
          <w:szCs w:val="26"/>
        </w:rPr>
        <w:tab/>
      </w:r>
    </w:p>
    <w:p w:rsidR="00B11AFF" w:rsidRPr="009B5D69" w:rsidRDefault="00B11AFF" w:rsidP="00B11AFF">
      <w:pPr>
        <w:spacing w:after="0" w:line="240" w:lineRule="auto"/>
        <w:jc w:val="both"/>
        <w:rPr>
          <w:sz w:val="26"/>
          <w:szCs w:val="26"/>
        </w:rPr>
      </w:pPr>
      <w:r>
        <w:rPr>
          <w:sz w:val="26"/>
          <w:szCs w:val="26"/>
        </w:rPr>
        <w:t>Bakonysárkány: 17:45 – Szentgyónási lehetőség</w:t>
      </w:r>
      <w:r w:rsidR="0094239E">
        <w:rPr>
          <w:sz w:val="26"/>
          <w:szCs w:val="26"/>
        </w:rPr>
        <w:t xml:space="preserve"> </w:t>
      </w:r>
      <w:r>
        <w:rPr>
          <w:sz w:val="26"/>
          <w:szCs w:val="26"/>
        </w:rPr>
        <w:t>18:00 – Szentmise, utána Szentségimádás</w:t>
      </w:r>
    </w:p>
    <w:p w:rsidR="00B11AFF" w:rsidRPr="009B5D69" w:rsidRDefault="00B11AFF" w:rsidP="00B11AFF">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9</w:t>
      </w:r>
      <w:r w:rsidRPr="009B5D69">
        <w:rPr>
          <w:shadow/>
          <w:sz w:val="26"/>
          <w:szCs w:val="26"/>
        </w:rPr>
        <w:t xml:space="preserve">. KEDD: </w:t>
      </w:r>
      <w:r>
        <w:rPr>
          <w:i/>
          <w:shadow/>
          <w:sz w:val="26"/>
          <w:szCs w:val="26"/>
        </w:rPr>
        <w:t>köznap</w:t>
      </w:r>
    </w:p>
    <w:p w:rsidR="00B11AFF" w:rsidRDefault="00B11AFF" w:rsidP="00B11AFF">
      <w:pPr>
        <w:spacing w:after="0" w:line="240" w:lineRule="auto"/>
        <w:jc w:val="both"/>
        <w:rPr>
          <w:sz w:val="26"/>
          <w:szCs w:val="26"/>
        </w:rPr>
      </w:pPr>
      <w:r>
        <w:rPr>
          <w:sz w:val="26"/>
          <w:szCs w:val="26"/>
        </w:rPr>
        <w:t xml:space="preserve">Kisbér: </w:t>
      </w:r>
      <w:r w:rsidRPr="005B5494">
        <w:rPr>
          <w:sz w:val="26"/>
          <w:szCs w:val="26"/>
        </w:rPr>
        <w:t>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sidR="0094239E">
        <w:rPr>
          <w:sz w:val="26"/>
          <w:szCs w:val="26"/>
        </w:rPr>
        <w:t>,</w:t>
      </w:r>
      <w:r>
        <w:rPr>
          <w:sz w:val="26"/>
          <w:szCs w:val="26"/>
        </w:rPr>
        <w:t xml:space="preserve"> 8:00 – Szentmise </w:t>
      </w:r>
    </w:p>
    <w:p w:rsidR="00B11AFF" w:rsidRPr="00BB77D0" w:rsidRDefault="00B11AFF" w:rsidP="00B11AFF">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10</w:t>
      </w:r>
      <w:r w:rsidRPr="009B5D69">
        <w:rPr>
          <w:shadow/>
          <w:sz w:val="26"/>
          <w:szCs w:val="26"/>
        </w:rPr>
        <w:t xml:space="preserve">. SZERDA: </w:t>
      </w:r>
      <w:r>
        <w:rPr>
          <w:i/>
          <w:shadow/>
          <w:sz w:val="26"/>
          <w:szCs w:val="26"/>
        </w:rPr>
        <w:t>Szent Skolasztika szűz Emléknapja</w:t>
      </w:r>
    </w:p>
    <w:p w:rsidR="00B11AFF" w:rsidRPr="00D374FE" w:rsidRDefault="00B11AFF" w:rsidP="00B11AFF">
      <w:pPr>
        <w:spacing w:after="0" w:line="240" w:lineRule="auto"/>
        <w:jc w:val="both"/>
        <w:rPr>
          <w:i/>
          <w:sz w:val="25"/>
          <w:szCs w:val="25"/>
        </w:rPr>
      </w:pPr>
      <w:r>
        <w:rPr>
          <w:sz w:val="26"/>
          <w:szCs w:val="26"/>
        </w:rPr>
        <w:t xml:space="preserve">Hivatali szünet        </w:t>
      </w:r>
    </w:p>
    <w:p w:rsidR="00B11AFF" w:rsidRPr="00BB77D0" w:rsidRDefault="00B11AFF" w:rsidP="00B11AFF">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11.</w:t>
      </w:r>
      <w:r w:rsidRPr="009B5D69">
        <w:rPr>
          <w:shadow/>
          <w:sz w:val="26"/>
          <w:szCs w:val="26"/>
        </w:rPr>
        <w:t xml:space="preserve"> CSÜTÖRTÖK: </w:t>
      </w:r>
      <w:r>
        <w:rPr>
          <w:i/>
          <w:shadow/>
          <w:sz w:val="26"/>
          <w:szCs w:val="26"/>
        </w:rPr>
        <w:t>Lourdes-i Boldogságos Szűz Mária emléknapja, betegek világnapja</w:t>
      </w:r>
    </w:p>
    <w:p w:rsidR="0094239E" w:rsidRDefault="00B11AFF" w:rsidP="00B11AFF">
      <w:pPr>
        <w:spacing w:after="0" w:line="240" w:lineRule="auto"/>
        <w:jc w:val="both"/>
        <w:rPr>
          <w:sz w:val="26"/>
          <w:szCs w:val="26"/>
        </w:rPr>
      </w:pPr>
      <w:r>
        <w:rPr>
          <w:sz w:val="25"/>
          <w:szCs w:val="25"/>
        </w:rPr>
        <w:t xml:space="preserve">Kisbér: </w:t>
      </w:r>
      <w:r w:rsidR="0094239E">
        <w:rPr>
          <w:sz w:val="25"/>
          <w:szCs w:val="25"/>
        </w:rPr>
        <w:t>1</w:t>
      </w:r>
      <w:r>
        <w:rPr>
          <w:sz w:val="25"/>
          <w:szCs w:val="25"/>
        </w:rPr>
        <w:t>7:25 – Rózsafüzér,</w:t>
      </w:r>
      <w:r w:rsidR="00ED6433">
        <w:rPr>
          <w:sz w:val="25"/>
          <w:szCs w:val="25"/>
        </w:rPr>
        <w:t xml:space="preserve"> Szentgyónási lehetőség</w:t>
      </w:r>
      <w:r>
        <w:rPr>
          <w:sz w:val="25"/>
          <w:szCs w:val="25"/>
        </w:rPr>
        <w:t xml:space="preserve"> </w:t>
      </w:r>
      <w:r w:rsidR="0094239E">
        <w:rPr>
          <w:sz w:val="25"/>
          <w:szCs w:val="25"/>
        </w:rPr>
        <w:t>1</w:t>
      </w:r>
      <w:r>
        <w:rPr>
          <w:sz w:val="25"/>
          <w:szCs w:val="25"/>
        </w:rPr>
        <w:t>8:00 – Szentmise</w:t>
      </w:r>
      <w:r w:rsidRPr="005B5494">
        <w:rPr>
          <w:sz w:val="26"/>
          <w:szCs w:val="26"/>
        </w:rPr>
        <w:t>, utána Szentségimádás</w:t>
      </w:r>
      <w:r>
        <w:rPr>
          <w:sz w:val="26"/>
          <w:szCs w:val="26"/>
        </w:rPr>
        <w:t xml:space="preserve"> </w:t>
      </w:r>
    </w:p>
    <w:p w:rsidR="00B11AFF" w:rsidRDefault="00B11AFF" w:rsidP="00B11AFF">
      <w:pPr>
        <w:spacing w:after="0" w:line="240" w:lineRule="auto"/>
        <w:jc w:val="both"/>
        <w:rPr>
          <w:sz w:val="26"/>
          <w:szCs w:val="26"/>
        </w:rPr>
      </w:pPr>
      <w:r>
        <w:rPr>
          <w:sz w:val="26"/>
          <w:szCs w:val="26"/>
        </w:rPr>
        <w:t>Csép: 18:00 – engesztelő imaóra</w:t>
      </w:r>
    </w:p>
    <w:p w:rsidR="00B11AFF" w:rsidRPr="009B5D69" w:rsidRDefault="00B11AFF" w:rsidP="00B11AFF">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12</w:t>
      </w:r>
      <w:r w:rsidRPr="009B5D69">
        <w:rPr>
          <w:shadow/>
          <w:sz w:val="26"/>
          <w:szCs w:val="26"/>
        </w:rPr>
        <w:t xml:space="preserve">. PÉNTEK: </w:t>
      </w:r>
      <w:r>
        <w:rPr>
          <w:i/>
          <w:shadow/>
          <w:sz w:val="26"/>
          <w:szCs w:val="26"/>
        </w:rPr>
        <w:t>köznap</w:t>
      </w:r>
    </w:p>
    <w:p w:rsidR="00B11AFF" w:rsidRPr="005B5494" w:rsidRDefault="00B11AFF" w:rsidP="00B11AFF">
      <w:pPr>
        <w:spacing w:after="0" w:line="240" w:lineRule="auto"/>
        <w:jc w:val="both"/>
        <w:rPr>
          <w:sz w:val="26"/>
          <w:szCs w:val="26"/>
        </w:rPr>
      </w:pPr>
      <w:r w:rsidRPr="005B5494">
        <w:rPr>
          <w:sz w:val="26"/>
          <w:szCs w:val="26"/>
        </w:rPr>
        <w:t>Kisbér: 17: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sidRPr="005B5494">
        <w:rPr>
          <w:sz w:val="26"/>
          <w:szCs w:val="26"/>
        </w:rPr>
        <w:tab/>
        <w:t xml:space="preserve"> </w:t>
      </w:r>
    </w:p>
    <w:p w:rsidR="00B11AFF" w:rsidRPr="005B5494" w:rsidRDefault="00B11AFF" w:rsidP="00B11AFF">
      <w:pPr>
        <w:spacing w:after="0" w:line="240" w:lineRule="auto"/>
        <w:jc w:val="both"/>
        <w:rPr>
          <w:sz w:val="26"/>
          <w:szCs w:val="26"/>
        </w:rPr>
      </w:pPr>
      <w:r w:rsidRPr="005B5494">
        <w:rPr>
          <w:sz w:val="26"/>
          <w:szCs w:val="26"/>
        </w:rPr>
        <w:t xml:space="preserve">           </w:t>
      </w:r>
      <w:r>
        <w:rPr>
          <w:sz w:val="26"/>
          <w:szCs w:val="26"/>
        </w:rPr>
        <w:t xml:space="preserve">  18:00 – Szent</w:t>
      </w:r>
      <w:r w:rsidRPr="005B5494">
        <w:rPr>
          <w:sz w:val="26"/>
          <w:szCs w:val="26"/>
        </w:rPr>
        <w:t xml:space="preserve">mise, utána </w:t>
      </w:r>
      <w:r>
        <w:rPr>
          <w:sz w:val="26"/>
          <w:szCs w:val="26"/>
        </w:rPr>
        <w:t>engesztelő imaóra Szentségimádással</w:t>
      </w:r>
    </w:p>
    <w:p w:rsidR="00B11AFF" w:rsidRPr="009B5D69" w:rsidRDefault="00B11AFF" w:rsidP="00B11AFF">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13</w:t>
      </w:r>
      <w:r w:rsidRPr="009B5D69">
        <w:rPr>
          <w:shadow/>
          <w:sz w:val="26"/>
          <w:szCs w:val="26"/>
        </w:rPr>
        <w:t>. SZOMBAT:</w:t>
      </w:r>
      <w:r w:rsidRPr="00074E52">
        <w:rPr>
          <w:i/>
          <w:shadow/>
          <w:sz w:val="26"/>
          <w:szCs w:val="26"/>
        </w:rPr>
        <w:t xml:space="preserve"> </w:t>
      </w:r>
      <w:r>
        <w:rPr>
          <w:i/>
          <w:shadow/>
          <w:sz w:val="26"/>
          <w:szCs w:val="26"/>
        </w:rPr>
        <w:t>Szűz Mária szombati emléknapja</w:t>
      </w:r>
    </w:p>
    <w:p w:rsidR="00B11AFF" w:rsidRPr="004B1C82" w:rsidRDefault="00B11AFF" w:rsidP="00B11AFF">
      <w:pPr>
        <w:spacing w:after="0" w:line="240" w:lineRule="auto"/>
        <w:jc w:val="both"/>
        <w:rPr>
          <w:sz w:val="26"/>
          <w:szCs w:val="26"/>
        </w:rPr>
      </w:pPr>
      <w:r w:rsidRPr="004B1C82">
        <w:rPr>
          <w:sz w:val="26"/>
          <w:szCs w:val="26"/>
        </w:rPr>
        <w:t xml:space="preserve">Csép: 16:15 – Szentmise </w:t>
      </w:r>
    </w:p>
    <w:p w:rsidR="00B11AFF" w:rsidRPr="004B1C82" w:rsidRDefault="00B11AFF" w:rsidP="00B11AFF">
      <w:pPr>
        <w:spacing w:after="0" w:line="240" w:lineRule="auto"/>
        <w:jc w:val="both"/>
        <w:rPr>
          <w:sz w:val="26"/>
          <w:szCs w:val="26"/>
        </w:rPr>
      </w:pPr>
      <w:r w:rsidRPr="004B1C82">
        <w:rPr>
          <w:sz w:val="26"/>
          <w:szCs w:val="26"/>
        </w:rPr>
        <w:t>Hánta:</w:t>
      </w:r>
      <w:r>
        <w:rPr>
          <w:sz w:val="26"/>
          <w:szCs w:val="26"/>
        </w:rPr>
        <w:t xml:space="preserve"> 17:30</w:t>
      </w:r>
      <w:r w:rsidRPr="004B1C82">
        <w:rPr>
          <w:sz w:val="26"/>
          <w:szCs w:val="26"/>
        </w:rPr>
        <w:t xml:space="preserve"> </w:t>
      </w:r>
      <w:r>
        <w:rPr>
          <w:sz w:val="26"/>
          <w:szCs w:val="26"/>
        </w:rPr>
        <w:t>R</w:t>
      </w:r>
      <w:r w:rsidRPr="004B1C82">
        <w:rPr>
          <w:sz w:val="26"/>
          <w:szCs w:val="26"/>
        </w:rPr>
        <w:t>ózsafü</w:t>
      </w:r>
      <w:bookmarkStart w:id="0" w:name="_GoBack"/>
      <w:bookmarkEnd w:id="0"/>
      <w:r w:rsidRPr="004B1C82">
        <w:rPr>
          <w:sz w:val="26"/>
          <w:szCs w:val="26"/>
        </w:rPr>
        <w:t>zér 17:45-től Szent</w:t>
      </w:r>
      <w:r>
        <w:rPr>
          <w:sz w:val="26"/>
          <w:szCs w:val="26"/>
        </w:rPr>
        <w:t xml:space="preserve">gyónási lehetőség </w:t>
      </w:r>
      <w:r w:rsidRPr="004B1C82">
        <w:rPr>
          <w:sz w:val="26"/>
          <w:szCs w:val="26"/>
        </w:rPr>
        <w:t>18:00 – Szentmise</w:t>
      </w:r>
    </w:p>
    <w:p w:rsidR="00B11AFF" w:rsidRPr="00F05110" w:rsidRDefault="00B11AFF" w:rsidP="00B11AFF">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z w:val="26"/>
          <w:szCs w:val="26"/>
        </w:rPr>
      </w:pPr>
      <w:r>
        <w:rPr>
          <w:shadow/>
          <w:sz w:val="26"/>
          <w:szCs w:val="26"/>
        </w:rPr>
        <w:t>14</w:t>
      </w:r>
      <w:r w:rsidRPr="009B5D69">
        <w:rPr>
          <w:shadow/>
          <w:sz w:val="26"/>
          <w:szCs w:val="26"/>
        </w:rPr>
        <w:t>. VASÁRNAP:</w:t>
      </w:r>
      <w:r w:rsidRPr="00F05110">
        <w:rPr>
          <w:shadow/>
          <w:sz w:val="26"/>
          <w:szCs w:val="26"/>
        </w:rPr>
        <w:t xml:space="preserve"> </w:t>
      </w:r>
      <w:r>
        <w:rPr>
          <w:shadow/>
          <w:sz w:val="26"/>
          <w:szCs w:val="26"/>
        </w:rPr>
        <w:t>ÉVKÖZI VI. VASÁRNAP</w:t>
      </w:r>
      <w:r w:rsidR="00660B4F">
        <w:rPr>
          <w:shadow/>
          <w:sz w:val="26"/>
          <w:szCs w:val="26"/>
        </w:rPr>
        <w:t xml:space="preserve"> </w:t>
      </w:r>
      <w:r w:rsidR="00660B4F" w:rsidRPr="00660B4F">
        <w:rPr>
          <w:i/>
          <w:shadow/>
          <w:sz w:val="22"/>
        </w:rPr>
        <w:t>(2. Lourdes-i jelenés évfordulója)</w:t>
      </w:r>
    </w:p>
    <w:p w:rsidR="00B11AFF" w:rsidRPr="009B5D69" w:rsidRDefault="00B11AFF" w:rsidP="00B11AFF">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r w:rsidRPr="009B5D69">
        <w:rPr>
          <w:sz w:val="26"/>
          <w:szCs w:val="26"/>
        </w:rPr>
        <w:t>8:00 – Szentmise</w:t>
      </w:r>
      <w:r>
        <w:rPr>
          <w:sz w:val="26"/>
          <w:szCs w:val="26"/>
        </w:rPr>
        <w:t xml:space="preserve"> </w:t>
      </w:r>
    </w:p>
    <w:p w:rsidR="00B11AFF" w:rsidRPr="009B5D69" w:rsidRDefault="00B11AFF" w:rsidP="00B11AFF">
      <w:pPr>
        <w:spacing w:after="0" w:line="240" w:lineRule="auto"/>
        <w:jc w:val="both"/>
        <w:rPr>
          <w:sz w:val="26"/>
          <w:szCs w:val="26"/>
        </w:rPr>
      </w:pPr>
      <w:r w:rsidRPr="009B5D69">
        <w:rPr>
          <w:sz w:val="26"/>
          <w:szCs w:val="26"/>
        </w:rPr>
        <w:t xml:space="preserve">Kisbér: 9:25 – Rózsafüzér, 10:00 – Szentmise, előtte Szentgyónási lehetőség 9:55-ig </w:t>
      </w:r>
    </w:p>
    <w:p w:rsidR="00B11AFF" w:rsidRDefault="00B11AFF" w:rsidP="00B11AFF">
      <w:pPr>
        <w:spacing w:after="0" w:line="240" w:lineRule="auto"/>
        <w:jc w:val="both"/>
        <w:rPr>
          <w:sz w:val="26"/>
          <w:szCs w:val="26"/>
        </w:rPr>
      </w:pPr>
      <w:r w:rsidRPr="009B5D69">
        <w:rPr>
          <w:sz w:val="26"/>
          <w:szCs w:val="26"/>
        </w:rPr>
        <w:t>Ászár: 11:30 – Szentmise, utána Szentgyónási lehetőség</w:t>
      </w:r>
    </w:p>
    <w:p w:rsidR="00B11AFF" w:rsidRPr="009B5D69" w:rsidRDefault="00B11AFF" w:rsidP="00B11AFF">
      <w:pPr>
        <w:spacing w:after="0" w:line="240" w:lineRule="auto"/>
        <w:jc w:val="both"/>
        <w:rPr>
          <w:sz w:val="26"/>
          <w:szCs w:val="26"/>
        </w:rPr>
      </w:pPr>
      <w:r w:rsidRPr="006526CB">
        <w:rPr>
          <w:sz w:val="26"/>
          <w:szCs w:val="26"/>
        </w:rPr>
        <w:pict>
          <v:rect id="_x0000_i1025" style="width:0;height:1.5pt" o:hralign="center" o:hrstd="t" o:hr="t" fillcolor="#a0a0a0" stroked="f"/>
        </w:pict>
      </w:r>
    </w:p>
    <w:p w:rsidR="00660B4F" w:rsidRDefault="001F43D4" w:rsidP="00660B4F">
      <w:pPr>
        <w:pStyle w:val="Listaszerbekezds"/>
        <w:numPr>
          <w:ilvl w:val="0"/>
          <w:numId w:val="1"/>
        </w:numPr>
        <w:ind w:left="0"/>
        <w:jc w:val="both"/>
        <w:rPr>
          <w:sz w:val="26"/>
          <w:szCs w:val="26"/>
        </w:rPr>
      </w:pPr>
      <w:r>
        <w:rPr>
          <w:sz w:val="26"/>
          <w:szCs w:val="26"/>
        </w:rPr>
        <w:t xml:space="preserve">Ma </w:t>
      </w:r>
      <w:r w:rsidR="00660B4F">
        <w:rPr>
          <w:sz w:val="26"/>
          <w:szCs w:val="26"/>
        </w:rPr>
        <w:t>a Szentmise befejező áldása után</w:t>
      </w:r>
      <w:r w:rsidR="00660B4F" w:rsidRPr="00660B4F">
        <w:rPr>
          <w:sz w:val="26"/>
          <w:szCs w:val="26"/>
        </w:rPr>
        <w:t xml:space="preserve"> a Balázs-áldást az oltártól egyetlen áldással tartjuk</w:t>
      </w:r>
      <w:r w:rsidR="00660B4F">
        <w:rPr>
          <w:sz w:val="26"/>
          <w:szCs w:val="26"/>
        </w:rPr>
        <w:t>.</w:t>
      </w:r>
    </w:p>
    <w:p w:rsidR="00B11AFF" w:rsidRPr="00472610" w:rsidRDefault="00472610" w:rsidP="00472610">
      <w:pPr>
        <w:pStyle w:val="Cmsor6"/>
        <w:keepNext w:val="0"/>
        <w:keepLines w:val="0"/>
        <w:numPr>
          <w:ilvl w:val="0"/>
          <w:numId w:val="4"/>
        </w:numPr>
        <w:spacing w:before="0" w:line="240" w:lineRule="auto"/>
        <w:ind w:left="0"/>
        <w:jc w:val="both"/>
        <w:rPr>
          <w:rFonts w:ascii="Times New Roman" w:eastAsia="Times New Roman" w:hAnsi="Times New Roman" w:cs="Times New Roman"/>
          <w:i w:val="0"/>
          <w:iCs w:val="0"/>
          <w:color w:val="auto"/>
          <w:sz w:val="26"/>
          <w:szCs w:val="26"/>
          <w:lang w:eastAsia="hu-HU"/>
        </w:rPr>
      </w:pPr>
      <w:r>
        <w:rPr>
          <w:rFonts w:ascii="Times New Roman" w:eastAsia="Times New Roman" w:hAnsi="Times New Roman" w:cs="Times New Roman"/>
          <w:i w:val="0"/>
          <w:iCs w:val="0"/>
          <w:color w:val="auto"/>
          <w:sz w:val="26"/>
          <w:szCs w:val="26"/>
          <w:lang w:eastAsia="hu-HU"/>
        </w:rPr>
        <w:t>A</w:t>
      </w:r>
      <w:r w:rsidR="00200431" w:rsidRPr="008C4A1A">
        <w:rPr>
          <w:rFonts w:ascii="Times New Roman" w:eastAsia="Times New Roman" w:hAnsi="Times New Roman" w:cs="Times New Roman"/>
          <w:i w:val="0"/>
          <w:iCs w:val="0"/>
          <w:color w:val="auto"/>
          <w:sz w:val="26"/>
          <w:szCs w:val="26"/>
          <w:lang w:eastAsia="hu-HU"/>
        </w:rPr>
        <w:t xml:space="preserve"> Lourdes melletti barlangban Szent </w:t>
      </w:r>
      <w:r>
        <w:rPr>
          <w:rFonts w:ascii="Times New Roman" w:eastAsia="Times New Roman" w:hAnsi="Times New Roman" w:cs="Times New Roman"/>
          <w:i w:val="0"/>
          <w:iCs w:val="0"/>
          <w:color w:val="auto"/>
          <w:sz w:val="26"/>
          <w:szCs w:val="26"/>
          <w:lang w:eastAsia="hu-HU"/>
        </w:rPr>
        <w:t>Bernadett</w:t>
      </w:r>
      <w:r w:rsidR="00200431" w:rsidRPr="008C4A1A">
        <w:rPr>
          <w:rFonts w:ascii="Times New Roman" w:eastAsia="Times New Roman" w:hAnsi="Times New Roman" w:cs="Times New Roman"/>
          <w:i w:val="0"/>
          <w:iCs w:val="0"/>
          <w:color w:val="auto"/>
          <w:sz w:val="26"/>
          <w:szCs w:val="26"/>
          <w:lang w:eastAsia="hu-HU"/>
        </w:rPr>
        <w:t xml:space="preserve">nek </w:t>
      </w:r>
      <w:r>
        <w:rPr>
          <w:rFonts w:ascii="Times New Roman" w:eastAsia="Times New Roman" w:hAnsi="Times New Roman" w:cs="Times New Roman"/>
          <w:i w:val="0"/>
          <w:iCs w:val="0"/>
          <w:color w:val="auto"/>
          <w:sz w:val="26"/>
          <w:szCs w:val="26"/>
          <w:lang w:eastAsia="hu-HU"/>
        </w:rPr>
        <w:t xml:space="preserve">első alkalommal </w:t>
      </w:r>
      <w:r w:rsidRPr="008C4A1A">
        <w:rPr>
          <w:rFonts w:ascii="Times New Roman" w:eastAsia="Times New Roman" w:hAnsi="Times New Roman" w:cs="Times New Roman"/>
          <w:i w:val="0"/>
          <w:iCs w:val="0"/>
          <w:color w:val="auto"/>
          <w:sz w:val="26"/>
          <w:szCs w:val="26"/>
          <w:lang w:eastAsia="hu-HU"/>
        </w:rPr>
        <w:t>1858. február 11-én</w:t>
      </w:r>
      <w:r>
        <w:rPr>
          <w:rFonts w:ascii="Times New Roman" w:eastAsia="Times New Roman" w:hAnsi="Times New Roman" w:cs="Times New Roman"/>
          <w:i w:val="0"/>
          <w:iCs w:val="0"/>
          <w:color w:val="auto"/>
          <w:sz w:val="26"/>
          <w:szCs w:val="26"/>
          <w:lang w:eastAsia="hu-HU"/>
        </w:rPr>
        <w:t xml:space="preserve"> meg</w:t>
      </w:r>
      <w:r w:rsidR="00200431" w:rsidRPr="008C4A1A">
        <w:rPr>
          <w:rFonts w:ascii="Times New Roman" w:eastAsia="Times New Roman" w:hAnsi="Times New Roman" w:cs="Times New Roman"/>
          <w:i w:val="0"/>
          <w:iCs w:val="0"/>
          <w:color w:val="auto"/>
          <w:sz w:val="26"/>
          <w:szCs w:val="26"/>
          <w:lang w:eastAsia="hu-HU"/>
        </w:rPr>
        <w:t xml:space="preserve">jelent a Szűzanya.  A jelenés helyén sok csodálatos gyógyulás igazolta Mária Istentől kapott hatalmát. Szent II. János Pál pápa 1992-ben kezdeményezte, hogy február 11. legyen a betegek világnapja. </w:t>
      </w:r>
      <w:r w:rsidRPr="00472610">
        <w:rPr>
          <w:rFonts w:ascii="Times New Roman" w:eastAsia="Times New Roman" w:hAnsi="Times New Roman" w:cs="Times New Roman"/>
          <w:i w:val="0"/>
          <w:iCs w:val="0"/>
          <w:color w:val="auto"/>
          <w:sz w:val="26"/>
          <w:szCs w:val="26"/>
          <w:lang w:eastAsia="hu-HU"/>
        </w:rPr>
        <w:t>Ezért</w:t>
      </w:r>
      <w:r w:rsidR="00B11AFF" w:rsidRPr="00472610">
        <w:rPr>
          <w:rFonts w:ascii="Times New Roman" w:eastAsia="Times New Roman" w:hAnsi="Times New Roman" w:cs="Times New Roman"/>
          <w:i w:val="0"/>
          <w:iCs w:val="0"/>
          <w:color w:val="auto"/>
          <w:sz w:val="26"/>
          <w:szCs w:val="26"/>
          <w:lang w:eastAsia="hu-HU"/>
        </w:rPr>
        <w:t xml:space="preserve"> február 11-én is lehetőség lesz felvenni a betegek szentségét azoknak, akik betegség vagy öregség miatt veszélyben forognak, ha ez a veszély nem is közvetlen életveszély. A szentség erőt ad a szenvedés elviseléséhez, egyesíti a beteget Krisztus szenvedésével önmaga és az Egyház javára, esetleg hozzásegít a gyógyuláshoz, a bűnöket is megbocsátja, ha a beteg nem tudott gyónni. A halállal nem ér véget életünk, hanem más módon folytatódik, ezért fontos, hogy szeretteink ne haljanak meg a bűnbánat szentsége (gyónás) és a betegek szentsége nélkül. Minden 60. évét betöltött, illetve állandó betegségekkel küzdő ember felveheti. Jó, ha minden évben felveszi. Ezen kívül, ha valakinek súlyos betegsége van, vagy komoly műtétre </w:t>
      </w:r>
      <w:proofErr w:type="gramStart"/>
      <w:r w:rsidR="00B11AFF" w:rsidRPr="00472610">
        <w:rPr>
          <w:rFonts w:ascii="Times New Roman" w:eastAsia="Times New Roman" w:hAnsi="Times New Roman" w:cs="Times New Roman"/>
          <w:i w:val="0"/>
          <w:iCs w:val="0"/>
          <w:color w:val="auto"/>
          <w:sz w:val="26"/>
          <w:szCs w:val="26"/>
          <w:lang w:eastAsia="hu-HU"/>
        </w:rPr>
        <w:t>készül</w:t>
      </w:r>
      <w:proofErr w:type="gramEnd"/>
      <w:r w:rsidR="00B11AFF" w:rsidRPr="00472610">
        <w:rPr>
          <w:rFonts w:ascii="Times New Roman" w:eastAsia="Times New Roman" w:hAnsi="Times New Roman" w:cs="Times New Roman"/>
          <w:i w:val="0"/>
          <w:iCs w:val="0"/>
          <w:color w:val="auto"/>
          <w:sz w:val="26"/>
          <w:szCs w:val="26"/>
          <w:lang w:eastAsia="hu-HU"/>
        </w:rPr>
        <w:t xml:space="preserve"> szintén kérheti a szentség felvételét. Kérjük a hozzátartozókat, hogy ha idős beteg rokonuk van, akkor minden évben gondoskodjanak részükre a szentség felvételéről. Lehetőség szerint ne akkor hívjanak papot, amikor a beteg eszméletét vesztette. SÚLYOS TÉVEDÉS az is, hogy a beteg megijed a paptól, és a haláltól. A betegek kenete nem utolsó kenet! A betegek kenetét felvenni lehet egyénileg és közösségileg. Egyénileg a lelkipásztorral történő megbeszélés alapján. Aki szeretne részesülni a betegek szentségében </w:t>
      </w:r>
      <w:proofErr w:type="gramStart"/>
      <w:r w:rsidR="00B11AFF" w:rsidRPr="00472610">
        <w:rPr>
          <w:rFonts w:ascii="Times New Roman" w:eastAsia="Times New Roman" w:hAnsi="Times New Roman" w:cs="Times New Roman"/>
          <w:i w:val="0"/>
          <w:iCs w:val="0"/>
          <w:color w:val="auto"/>
          <w:sz w:val="26"/>
          <w:szCs w:val="26"/>
          <w:lang w:eastAsia="hu-HU"/>
        </w:rPr>
        <w:t>jelentkezzen</w:t>
      </w:r>
      <w:proofErr w:type="gramEnd"/>
      <w:r w:rsidR="00B11AFF" w:rsidRPr="00472610">
        <w:rPr>
          <w:rFonts w:ascii="Times New Roman" w:eastAsia="Times New Roman" w:hAnsi="Times New Roman" w:cs="Times New Roman"/>
          <w:i w:val="0"/>
          <w:iCs w:val="0"/>
          <w:color w:val="auto"/>
          <w:sz w:val="26"/>
          <w:szCs w:val="26"/>
          <w:lang w:eastAsia="hu-HU"/>
        </w:rPr>
        <w:t xml:space="preserve"> a sekrestyében vagy a plébánián, illetve végezze el a Szentgyónást.</w:t>
      </w:r>
    </w:p>
    <w:p w:rsidR="008C4A1A" w:rsidRPr="00200431" w:rsidRDefault="008C4A1A" w:rsidP="008C4A1A">
      <w:pPr>
        <w:pStyle w:val="Listaszerbekezds"/>
        <w:numPr>
          <w:ilvl w:val="0"/>
          <w:numId w:val="1"/>
        </w:numPr>
        <w:ind w:left="0"/>
        <w:jc w:val="both"/>
        <w:rPr>
          <w:sz w:val="26"/>
          <w:szCs w:val="26"/>
        </w:rPr>
      </w:pPr>
      <w:r>
        <w:rPr>
          <w:sz w:val="26"/>
          <w:szCs w:val="26"/>
        </w:rPr>
        <w:t>Lo</w:t>
      </w:r>
      <w:r w:rsidR="000D54F2">
        <w:rPr>
          <w:sz w:val="26"/>
          <w:szCs w:val="26"/>
        </w:rPr>
        <w:t>urdes-i jelenések évfordulóin külön imával fordulunk a Szűz A</w:t>
      </w:r>
      <w:r w:rsidR="0094239E">
        <w:rPr>
          <w:sz w:val="26"/>
          <w:szCs w:val="26"/>
        </w:rPr>
        <w:t>nyához, a</w:t>
      </w:r>
      <w:r w:rsidR="00B151D9">
        <w:rPr>
          <w:sz w:val="26"/>
          <w:szCs w:val="26"/>
        </w:rPr>
        <w:t>ki segít minket minden ínségben, figyelmeztet a megtérésre, bűnbánatra, az Isten szerinti életre.</w:t>
      </w:r>
    </w:p>
    <w:p w:rsidR="008C4A1A" w:rsidRPr="000531B4" w:rsidRDefault="008C4A1A" w:rsidP="008C4A1A">
      <w:pPr>
        <w:pStyle w:val="Listaszerbekezds"/>
        <w:numPr>
          <w:ilvl w:val="0"/>
          <w:numId w:val="1"/>
        </w:numPr>
        <w:ind w:left="0"/>
        <w:jc w:val="both"/>
      </w:pPr>
      <w:r w:rsidRPr="00200431">
        <w:rPr>
          <w:sz w:val="25"/>
          <w:szCs w:val="25"/>
        </w:rPr>
        <w:t>Jövő vasárnap Szentmise keretében a jubiláns házasok megújítják a házassági ígéretüket Isten áldásával.</w:t>
      </w:r>
    </w:p>
    <w:p w:rsidR="00200431" w:rsidRDefault="00200431" w:rsidP="00200431">
      <w:pPr>
        <w:pStyle w:val="Listaszerbekezds"/>
        <w:numPr>
          <w:ilvl w:val="0"/>
          <w:numId w:val="1"/>
        </w:numPr>
        <w:ind w:left="0"/>
        <w:jc w:val="both"/>
        <w:rPr>
          <w:sz w:val="26"/>
          <w:szCs w:val="26"/>
        </w:rPr>
      </w:pPr>
      <w:r w:rsidRPr="001101BC">
        <w:rPr>
          <w:sz w:val="26"/>
          <w:szCs w:val="26"/>
        </w:rPr>
        <w:t>Szentképek vihetőek a kisasztalról</w:t>
      </w:r>
      <w:r>
        <w:rPr>
          <w:sz w:val="26"/>
          <w:szCs w:val="26"/>
        </w:rPr>
        <w:t>, imádkozzuk a hozzá tartozó imákat!</w:t>
      </w:r>
    </w:p>
    <w:p w:rsidR="0014051A" w:rsidRPr="00FD0B4F" w:rsidRDefault="0014051A" w:rsidP="0014051A">
      <w:pPr>
        <w:pStyle w:val="NormlWeb"/>
        <w:numPr>
          <w:ilvl w:val="0"/>
          <w:numId w:val="1"/>
        </w:numPr>
        <w:spacing w:before="0" w:beforeAutospacing="0" w:after="0" w:afterAutospacing="0"/>
        <w:ind w:left="0" w:hanging="284"/>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B11AFF" w:rsidRPr="002B01DA" w:rsidRDefault="00B11AFF" w:rsidP="00B11AFF">
      <w:pPr>
        <w:pStyle w:val="Listaszerbekezds"/>
        <w:numPr>
          <w:ilvl w:val="0"/>
          <w:numId w:val="1"/>
        </w:numPr>
        <w:ind w:left="0"/>
        <w:jc w:val="both"/>
        <w:rPr>
          <w:rFonts w:eastAsiaTheme="minorHAnsi" w:cstheme="minorHAnsi"/>
          <w:sz w:val="26"/>
          <w:szCs w:val="26"/>
          <w:lang w:eastAsia="en-US"/>
        </w:rPr>
      </w:pPr>
      <w:r w:rsidRPr="00DB09ED">
        <w:rPr>
          <w:rFonts w:eastAsiaTheme="minorHAnsi" w:cstheme="minorHAnsi"/>
          <w:b/>
          <w:sz w:val="26"/>
          <w:szCs w:val="26"/>
          <w:lang w:eastAsia="en-US"/>
        </w:rPr>
        <w:lastRenderedPageBreak/>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 és Irgalmas Jézus kép elhelyezésén. </w:t>
      </w:r>
      <w:r w:rsidRPr="00470727">
        <w:rPr>
          <w:rFonts w:eastAsiaTheme="minorHAnsi" w:cstheme="minorHAnsi"/>
          <w:b/>
          <w:sz w:val="26"/>
          <w:szCs w:val="26"/>
          <w:lang w:eastAsia="en-US"/>
        </w:rPr>
        <w:t>Mindezek mellett legyen jelen a Szűz Mária Szívének tisztelete is, mely állandó megtérésre figyelmeztet.</w:t>
      </w:r>
    </w:p>
    <w:p w:rsidR="00B11AFF" w:rsidRPr="00B9774C" w:rsidRDefault="00B11AFF" w:rsidP="00B11AFF">
      <w:pPr>
        <w:numPr>
          <w:ilvl w:val="0"/>
          <w:numId w:val="1"/>
        </w:numPr>
        <w:spacing w:after="0" w:line="240" w:lineRule="auto"/>
        <w:ind w:left="0"/>
        <w:jc w:val="both"/>
        <w:rPr>
          <w:i/>
          <w:sz w:val="26"/>
          <w:szCs w:val="26"/>
        </w:rPr>
      </w:pPr>
      <w:r w:rsidRPr="0042498C">
        <w:rPr>
          <w:sz w:val="26"/>
          <w:szCs w:val="26"/>
        </w:rPr>
        <w:t>Imádkozzunk a vírusjárvány áldozataiért, a betegek gyógyulásáért, az egészségügyben dolgozókért és a járvány mielőbbi megszűnéséért, az emberek szívbeli megtéréséért!</w:t>
      </w:r>
    </w:p>
    <w:p w:rsidR="00B11AFF" w:rsidRDefault="00B11AFF" w:rsidP="00B11AFF">
      <w:pPr>
        <w:pStyle w:val="NormlWeb"/>
        <w:numPr>
          <w:ilvl w:val="0"/>
          <w:numId w:val="2"/>
        </w:numPr>
        <w:spacing w:before="0" w:beforeAutospacing="0" w:after="0" w:afterAutospacing="0"/>
        <w:ind w:left="0"/>
        <w:jc w:val="both"/>
        <w:rPr>
          <w:sz w:val="26"/>
          <w:szCs w:val="26"/>
        </w:rPr>
      </w:pPr>
      <w:r w:rsidRPr="00877B78">
        <w:rPr>
          <w:sz w:val="26"/>
          <w:szCs w:val="26"/>
        </w:rPr>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B11AFF" w:rsidRPr="00FD0B4F" w:rsidRDefault="00B11AFF" w:rsidP="00B11AFF">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B11AFF" w:rsidRPr="005B5494" w:rsidRDefault="00B11AFF" w:rsidP="00B11AFF">
      <w:pPr>
        <w:pStyle w:val="NormlWeb"/>
        <w:numPr>
          <w:ilvl w:val="0"/>
          <w:numId w:val="2"/>
        </w:numPr>
        <w:spacing w:before="0" w:beforeAutospacing="0" w:after="0" w:afterAutospacing="0"/>
        <w:ind w:left="0"/>
        <w:jc w:val="both"/>
        <w:rPr>
          <w:sz w:val="26"/>
          <w:szCs w:val="26"/>
        </w:rPr>
      </w:pPr>
      <w:r w:rsidRPr="005B5494">
        <w:rPr>
          <w:sz w:val="26"/>
          <w:szCs w:val="26"/>
        </w:rPr>
        <w:t>Keresztelő, Szentgyónás, házasságkötés, temetés és Szentmise tartható.</w:t>
      </w:r>
    </w:p>
    <w:p w:rsidR="00B11AFF" w:rsidRPr="005B5494" w:rsidRDefault="00B11AFF" w:rsidP="00B11AFF">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B11AFF" w:rsidRPr="005B5494" w:rsidRDefault="00B11AFF" w:rsidP="00B11AFF">
      <w:pPr>
        <w:pStyle w:val="Cmsor3"/>
        <w:keepNext/>
        <w:keepLines/>
        <w:numPr>
          <w:ilvl w:val="0"/>
          <w:numId w:val="3"/>
        </w:numPr>
        <w:shd w:val="clear" w:color="auto" w:fill="FFFFFF"/>
        <w:spacing w:before="0" w:beforeAutospacing="0" w:after="0" w:afterAutospacing="0"/>
        <w:ind w:left="0"/>
        <w:jc w:val="both"/>
        <w:rPr>
          <w:b w:val="0"/>
          <w:sz w:val="26"/>
          <w:szCs w:val="26"/>
        </w:rPr>
      </w:pPr>
      <w:r w:rsidRPr="005B5494">
        <w:rPr>
          <w:sz w:val="26"/>
          <w:szCs w:val="26"/>
        </w:rPr>
        <w:t>Teljes búcsú</w:t>
      </w:r>
      <w:r w:rsidRPr="005B5494">
        <w:rPr>
          <w:b w:val="0"/>
          <w:sz w:val="26"/>
          <w:szCs w:val="26"/>
        </w:rPr>
        <w:t>t (</w:t>
      </w:r>
      <w:hyperlink r:id="rId5" w:history="1">
        <w:r w:rsidRPr="005B5494">
          <w:rPr>
            <w:b w:val="0"/>
            <w:sz w:val="26"/>
            <w:szCs w:val="26"/>
          </w:rPr>
          <w:t>bűnbánat szentségé</w:t>
        </w:r>
      </w:hyperlink>
      <w:r w:rsidRPr="005B5494">
        <w:rPr>
          <w:b w:val="0"/>
          <w:sz w:val="26"/>
          <w:szCs w:val="26"/>
        </w:rPr>
        <w:t xml:space="preserve">ben már föloldozást nyert bűnökért járó, </w:t>
      </w:r>
      <w:proofErr w:type="spellStart"/>
      <w:r w:rsidRPr="005B5494">
        <w:rPr>
          <w:b w:val="0"/>
          <w:sz w:val="26"/>
          <w:szCs w:val="26"/>
        </w:rPr>
        <w:t>ideigtartó</w:t>
      </w:r>
      <w:proofErr w:type="spellEnd"/>
      <w:r w:rsidRPr="005B5494">
        <w:rPr>
          <w:b w:val="0"/>
          <w:sz w:val="26"/>
          <w:szCs w:val="26"/>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w:t>
      </w:r>
      <w:r w:rsidRPr="005B5494">
        <w:rPr>
          <w:b w:val="0"/>
          <w:sz w:val="26"/>
          <w:szCs w:val="26"/>
          <w:u w:val="single"/>
        </w:rPr>
        <w:t>A teljes búcsút elnyerhetik azok a betegek is, akiknek a halál pillanatában nincs lehetőségük megkapni a </w:t>
      </w:r>
      <w:hyperlink r:id="rId6" w:tgtFrame="_blank" w:history="1">
        <w:r w:rsidRPr="004A3AE2">
          <w:rPr>
            <w:rStyle w:val="Hiperhivatkozs"/>
            <w:b w:val="0"/>
            <w:color w:val="auto"/>
            <w:sz w:val="26"/>
            <w:szCs w:val="26"/>
            <w:bdr w:val="none" w:sz="0" w:space="0" w:color="auto" w:frame="1"/>
          </w:rPr>
          <w:t>betegek szentségét</w:t>
        </w:r>
      </w:hyperlink>
      <w:r w:rsidRPr="004A3AE2">
        <w:rPr>
          <w:b w:val="0"/>
          <w:sz w:val="26"/>
          <w:szCs w:val="26"/>
        </w:rPr>
        <w:t>.</w:t>
      </w:r>
      <w:r w:rsidRPr="005B5494">
        <w:rPr>
          <w:b w:val="0"/>
          <w:sz w:val="26"/>
          <w:szCs w:val="26"/>
        </w:rPr>
        <w:t xml:space="preserve"> Ilyen esetben a feszület vagy a kereszt használatát javasolják.</w:t>
      </w:r>
    </w:p>
    <w:p w:rsidR="00B11AFF" w:rsidRPr="005B5494" w:rsidRDefault="00B11AFF" w:rsidP="00B11AFF">
      <w:pPr>
        <w:pStyle w:val="Cmsor3"/>
        <w:keepNext/>
        <w:keepLines/>
        <w:numPr>
          <w:ilvl w:val="0"/>
          <w:numId w:val="3"/>
        </w:numPr>
        <w:shd w:val="clear" w:color="auto" w:fill="FFFFFF"/>
        <w:spacing w:before="0" w:beforeAutospacing="0" w:after="0" w:afterAutospacing="0"/>
        <w:ind w:left="0"/>
        <w:jc w:val="both"/>
        <w:rPr>
          <w:sz w:val="26"/>
          <w:szCs w:val="26"/>
        </w:rPr>
      </w:pPr>
      <w:r w:rsidRPr="005B5494">
        <w:rPr>
          <w:sz w:val="26"/>
          <w:szCs w:val="26"/>
        </w:rPr>
        <w:t xml:space="preserve">Tökéletes bánat felindítása: </w:t>
      </w:r>
      <w:r w:rsidRPr="005B5494">
        <w:rPr>
          <w:b w:val="0"/>
          <w:sz w:val="26"/>
          <w:szCs w:val="26"/>
        </w:rPr>
        <w:t>Rendkívüli helyzetben, amennyiben nincs gyónásra lehetőség, a súlyos bűnöktől a tökéletes bánat fölindítása is megszabadít.</w:t>
      </w:r>
      <w:r w:rsidRPr="005B5494">
        <w:rPr>
          <w:sz w:val="26"/>
          <w:szCs w:val="26"/>
        </w:rPr>
        <w:t xml:space="preserve"> </w:t>
      </w:r>
    </w:p>
    <w:p w:rsidR="00B11AFF" w:rsidRPr="005B5494" w:rsidRDefault="00B11AFF" w:rsidP="00B11AFF">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B11AFF" w:rsidRPr="005B5494" w:rsidRDefault="00B11AFF" w:rsidP="00B11AFF">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B11AFF" w:rsidRPr="005B5494" w:rsidRDefault="00B11AFF" w:rsidP="00B11AFF">
      <w:pPr>
        <w:spacing w:after="0" w:line="240" w:lineRule="auto"/>
        <w:ind w:firstLine="708"/>
        <w:jc w:val="both"/>
        <w:rPr>
          <w:i/>
          <w:sz w:val="26"/>
          <w:szCs w:val="26"/>
        </w:rPr>
      </w:pPr>
      <w:r w:rsidRPr="005B5494">
        <w:rPr>
          <w:i/>
          <w:sz w:val="26"/>
          <w:szCs w:val="26"/>
        </w:rPr>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B11AFF" w:rsidRPr="005B5494" w:rsidRDefault="00B11AFF" w:rsidP="00B11AFF">
      <w:pPr>
        <w:spacing w:after="0" w:line="240" w:lineRule="auto"/>
        <w:jc w:val="center"/>
        <w:rPr>
          <w:i/>
          <w:sz w:val="26"/>
          <w:szCs w:val="26"/>
        </w:rPr>
      </w:pPr>
      <w:r w:rsidRPr="005B5494">
        <w:rPr>
          <w:i/>
          <w:sz w:val="26"/>
          <w:szCs w:val="26"/>
        </w:rPr>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p>
    <w:p w:rsidR="00B11AFF" w:rsidRDefault="00B11AFF" w:rsidP="00B11AFF"/>
    <w:p w:rsidR="002835B2" w:rsidRDefault="002835B2"/>
    <w:sectPr w:rsidR="002835B2" w:rsidSect="0014051A">
      <w:pgSz w:w="11906" w:h="16838"/>
      <w:pgMar w:top="426"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6F04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8F77345"/>
    <w:multiLevelType w:val="hybridMultilevel"/>
    <w:tmpl w:val="9C2A9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AFF"/>
    <w:rsid w:val="000D54F2"/>
    <w:rsid w:val="0014051A"/>
    <w:rsid w:val="001F43D4"/>
    <w:rsid w:val="00200431"/>
    <w:rsid w:val="002835B2"/>
    <w:rsid w:val="00472610"/>
    <w:rsid w:val="004A3AE2"/>
    <w:rsid w:val="00571D1F"/>
    <w:rsid w:val="00660B4F"/>
    <w:rsid w:val="008C4A1A"/>
    <w:rsid w:val="008E0392"/>
    <w:rsid w:val="0094239E"/>
    <w:rsid w:val="00B11AFF"/>
    <w:rsid w:val="00B151D9"/>
    <w:rsid w:val="00CE48FB"/>
    <w:rsid w:val="00E551FA"/>
    <w:rsid w:val="00ED64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AFF"/>
  </w:style>
  <w:style w:type="paragraph" w:styleId="Cmsor3">
    <w:name w:val="heading 3"/>
    <w:basedOn w:val="Norml"/>
    <w:link w:val="Cmsor3Char"/>
    <w:uiPriority w:val="9"/>
    <w:qFormat/>
    <w:rsid w:val="00B11AFF"/>
    <w:pPr>
      <w:spacing w:before="100" w:beforeAutospacing="1" w:after="100" w:afterAutospacing="1" w:line="240" w:lineRule="auto"/>
      <w:outlineLvl w:val="2"/>
    </w:pPr>
    <w:rPr>
      <w:rFonts w:eastAsia="Times New Roman" w:cs="Times New Roman"/>
      <w:b/>
      <w:bCs/>
      <w:sz w:val="27"/>
      <w:szCs w:val="27"/>
      <w:lang w:eastAsia="hu-HU"/>
    </w:rPr>
  </w:style>
  <w:style w:type="paragraph" w:styleId="Cmsor6">
    <w:name w:val="heading 6"/>
    <w:basedOn w:val="Norml"/>
    <w:next w:val="Norml"/>
    <w:link w:val="Cmsor6Char"/>
    <w:uiPriority w:val="9"/>
    <w:unhideWhenUsed/>
    <w:qFormat/>
    <w:rsid w:val="002004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11AFF"/>
    <w:rPr>
      <w:rFonts w:eastAsia="Times New Roman" w:cs="Times New Roman"/>
      <w:b/>
      <w:bCs/>
      <w:sz w:val="27"/>
      <w:szCs w:val="27"/>
      <w:lang w:eastAsia="hu-HU"/>
    </w:rPr>
  </w:style>
  <w:style w:type="paragraph" w:styleId="NormlWeb">
    <w:name w:val="Normal (Web)"/>
    <w:basedOn w:val="Norml"/>
    <w:uiPriority w:val="99"/>
    <w:unhideWhenUsed/>
    <w:rsid w:val="00B11AFF"/>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B11AFF"/>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B11AFF"/>
    <w:rPr>
      <w:color w:val="0000FF"/>
      <w:u w:val="single"/>
    </w:rPr>
  </w:style>
  <w:style w:type="character" w:customStyle="1" w:styleId="Cmsor6Char">
    <w:name w:val="Címsor 6 Char"/>
    <w:basedOn w:val="Bekezdsalapbettpusa"/>
    <w:link w:val="Cmsor6"/>
    <w:uiPriority w:val="9"/>
    <w:rsid w:val="0020043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yarkurir.hu/hirek/a-betegek-szentsege-nem-utolso-kenet-az-elni-akaras-szentsege?fbclid=IwAR0QM9tzb5mf6JnBYUL1aSkmjHtrLJDO7hg6w2z2MRd--t6i2MUZtXB0wIo" TargetMode="External"/><Relationship Id="rId5" Type="http://schemas.openxmlformats.org/officeDocument/2006/relationships/hyperlink" Target="http://lexikon.katolikus.hu/B/b&#369;nb&#225;nat%20szents&#233;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1012</Words>
  <Characters>6985</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12</cp:revision>
  <cp:lastPrinted>2021-02-06T14:10:00Z</cp:lastPrinted>
  <dcterms:created xsi:type="dcterms:W3CDTF">2021-02-06T12:51:00Z</dcterms:created>
  <dcterms:modified xsi:type="dcterms:W3CDTF">2021-02-06T14:10:00Z</dcterms:modified>
</cp:coreProperties>
</file>