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F8" w:rsidRPr="009B5D69" w:rsidRDefault="005C42F8" w:rsidP="005C42F8">
      <w:pPr>
        <w:spacing w:after="0" w:line="240" w:lineRule="auto"/>
        <w:jc w:val="center"/>
        <w:rPr>
          <w:b/>
          <w:sz w:val="26"/>
          <w:szCs w:val="26"/>
        </w:rPr>
      </w:pPr>
      <w:r w:rsidRPr="009B5D69">
        <w:rPr>
          <w:b/>
          <w:sz w:val="26"/>
          <w:szCs w:val="26"/>
        </w:rPr>
        <w:t>RÓMAI KATOLIKUS PLÉBÁNIA</w:t>
      </w:r>
    </w:p>
    <w:p w:rsidR="005C42F8" w:rsidRPr="009B5D69" w:rsidRDefault="005C42F8" w:rsidP="005C42F8">
      <w:pPr>
        <w:spacing w:after="0" w:line="240" w:lineRule="auto"/>
        <w:jc w:val="center"/>
        <w:rPr>
          <w:sz w:val="26"/>
          <w:szCs w:val="26"/>
        </w:rPr>
      </w:pPr>
      <w:r w:rsidRPr="009B5D69">
        <w:rPr>
          <w:sz w:val="26"/>
          <w:szCs w:val="26"/>
        </w:rPr>
        <w:t>HIRDETÉSEK –</w:t>
      </w:r>
      <w:r>
        <w:rPr>
          <w:sz w:val="26"/>
          <w:szCs w:val="26"/>
        </w:rPr>
        <w:t xml:space="preserve"> Nagyböjti idő</w:t>
      </w:r>
    </w:p>
    <w:p w:rsidR="005C42F8" w:rsidRDefault="005C42F8" w:rsidP="005C42F8">
      <w:pPr>
        <w:spacing w:after="0" w:line="240" w:lineRule="auto"/>
        <w:jc w:val="center"/>
        <w:rPr>
          <w:sz w:val="26"/>
          <w:szCs w:val="26"/>
        </w:rPr>
      </w:pPr>
      <w:r>
        <w:rPr>
          <w:sz w:val="26"/>
          <w:szCs w:val="26"/>
        </w:rPr>
        <w:t>2021. március - április</w:t>
      </w:r>
    </w:p>
    <w:p w:rsidR="005C42F8" w:rsidRDefault="005C42F8" w:rsidP="005C42F8">
      <w:pPr>
        <w:spacing w:after="0" w:line="240" w:lineRule="auto"/>
        <w:jc w:val="center"/>
        <w:rPr>
          <w:sz w:val="26"/>
          <w:szCs w:val="26"/>
        </w:rPr>
      </w:pPr>
    </w:p>
    <w:p w:rsidR="005C42F8" w:rsidRPr="009B5D69" w:rsidRDefault="005C42F8" w:rsidP="005C42F8">
      <w:pPr>
        <w:pBdr>
          <w:top w:val="single" w:sz="4" w:space="0" w:color="auto"/>
          <w:left w:val="single" w:sz="4" w:space="6" w:color="auto"/>
          <w:bottom w:val="single" w:sz="4" w:space="1" w:color="auto"/>
          <w:right w:val="single" w:sz="4" w:space="4" w:color="auto"/>
        </w:pBdr>
        <w:shd w:val="clear" w:color="auto" w:fill="F3F3F3"/>
        <w:tabs>
          <w:tab w:val="left" w:pos="7655"/>
        </w:tabs>
        <w:spacing w:after="0" w:line="240" w:lineRule="auto"/>
        <w:rPr>
          <w:i/>
          <w:shadow/>
          <w:sz w:val="26"/>
          <w:szCs w:val="26"/>
        </w:rPr>
      </w:pPr>
      <w:r>
        <w:rPr>
          <w:shadow/>
          <w:sz w:val="26"/>
          <w:szCs w:val="26"/>
        </w:rPr>
        <w:t>29</w:t>
      </w:r>
      <w:r w:rsidRPr="009B5D69">
        <w:rPr>
          <w:shadow/>
          <w:sz w:val="26"/>
          <w:szCs w:val="26"/>
        </w:rPr>
        <w:t xml:space="preserve">. </w:t>
      </w:r>
      <w:r>
        <w:rPr>
          <w:shadow/>
          <w:sz w:val="26"/>
          <w:szCs w:val="26"/>
        </w:rPr>
        <w:t>NAGY</w:t>
      </w:r>
      <w:r w:rsidRPr="009B5D69">
        <w:rPr>
          <w:shadow/>
          <w:sz w:val="26"/>
          <w:szCs w:val="26"/>
        </w:rPr>
        <w:t>HÉTFŐ</w:t>
      </w:r>
      <w:r w:rsidRPr="009B5D69">
        <w:rPr>
          <w:shadow/>
          <w:sz w:val="26"/>
          <w:szCs w:val="26"/>
        </w:rPr>
        <w:tab/>
      </w:r>
    </w:p>
    <w:p w:rsidR="005C42F8" w:rsidRPr="009B5D69" w:rsidRDefault="005C42F8" w:rsidP="005C42F8">
      <w:pPr>
        <w:spacing w:after="0" w:line="240" w:lineRule="auto"/>
        <w:jc w:val="both"/>
        <w:rPr>
          <w:sz w:val="26"/>
          <w:szCs w:val="26"/>
        </w:rPr>
      </w:pPr>
      <w:r>
        <w:rPr>
          <w:sz w:val="26"/>
          <w:szCs w:val="26"/>
        </w:rPr>
        <w:t>Bakonysárkány: 17:45 – Szentgyónási lehetőség 18:00 – Szentmise, utána Szentségimádás</w:t>
      </w:r>
    </w:p>
    <w:p w:rsidR="005C42F8" w:rsidRPr="009B5D69" w:rsidRDefault="005C42F8" w:rsidP="005C42F8">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30</w:t>
      </w:r>
      <w:r w:rsidRPr="009B5D69">
        <w:rPr>
          <w:shadow/>
          <w:sz w:val="26"/>
          <w:szCs w:val="26"/>
        </w:rPr>
        <w:t xml:space="preserve">. </w:t>
      </w:r>
      <w:r>
        <w:rPr>
          <w:shadow/>
          <w:sz w:val="26"/>
          <w:szCs w:val="26"/>
        </w:rPr>
        <w:t>NAGY</w:t>
      </w:r>
      <w:r w:rsidRPr="009B5D69">
        <w:rPr>
          <w:shadow/>
          <w:sz w:val="26"/>
          <w:szCs w:val="26"/>
        </w:rPr>
        <w:t>KEDD</w:t>
      </w:r>
    </w:p>
    <w:p w:rsidR="005C42F8" w:rsidRDefault="005C42F8" w:rsidP="005C42F8">
      <w:pPr>
        <w:spacing w:after="0" w:line="240" w:lineRule="auto"/>
        <w:jc w:val="both"/>
        <w:rPr>
          <w:sz w:val="26"/>
          <w:szCs w:val="26"/>
        </w:rPr>
      </w:pPr>
      <w:r>
        <w:rPr>
          <w:sz w:val="26"/>
          <w:szCs w:val="26"/>
        </w:rPr>
        <w:t xml:space="preserve">Kisbér: </w:t>
      </w:r>
      <w:r w:rsidRPr="005B5494">
        <w:rPr>
          <w:sz w:val="26"/>
          <w:szCs w:val="26"/>
        </w:rPr>
        <w:t>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Pr>
          <w:sz w:val="26"/>
          <w:szCs w:val="26"/>
        </w:rPr>
        <w:t xml:space="preserve">, 8:00 – Szentmise </w:t>
      </w:r>
    </w:p>
    <w:p w:rsidR="005C42F8" w:rsidRPr="00BB77D0" w:rsidRDefault="005C42F8" w:rsidP="005C42F8">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31</w:t>
      </w:r>
      <w:r w:rsidRPr="009B5D69">
        <w:rPr>
          <w:shadow/>
          <w:sz w:val="26"/>
          <w:szCs w:val="26"/>
        </w:rPr>
        <w:t xml:space="preserve">. </w:t>
      </w:r>
      <w:r>
        <w:rPr>
          <w:shadow/>
          <w:sz w:val="26"/>
          <w:szCs w:val="26"/>
        </w:rPr>
        <w:t>NAGY</w:t>
      </w:r>
      <w:r w:rsidRPr="009B5D69">
        <w:rPr>
          <w:shadow/>
          <w:sz w:val="26"/>
          <w:szCs w:val="26"/>
        </w:rPr>
        <w:t>SZERDA</w:t>
      </w:r>
    </w:p>
    <w:p w:rsidR="005C42F8" w:rsidRPr="009B5D69" w:rsidRDefault="005C42F8" w:rsidP="005C42F8">
      <w:pPr>
        <w:spacing w:after="0" w:line="240" w:lineRule="auto"/>
        <w:jc w:val="both"/>
        <w:rPr>
          <w:sz w:val="26"/>
          <w:szCs w:val="26"/>
        </w:rPr>
      </w:pPr>
      <w:r>
        <w:rPr>
          <w:sz w:val="26"/>
          <w:szCs w:val="26"/>
        </w:rPr>
        <w:t xml:space="preserve">Hivatali </w:t>
      </w:r>
      <w:proofErr w:type="gramStart"/>
      <w:r>
        <w:rPr>
          <w:sz w:val="26"/>
          <w:szCs w:val="26"/>
        </w:rPr>
        <w:t>szünet      Bakonysárkány</w:t>
      </w:r>
      <w:proofErr w:type="gramEnd"/>
      <w:r>
        <w:rPr>
          <w:sz w:val="26"/>
          <w:szCs w:val="26"/>
        </w:rPr>
        <w:t>: 18:00 – Szentmise, utána Szentségimádás</w:t>
      </w:r>
    </w:p>
    <w:p w:rsidR="005C42F8" w:rsidRPr="00BB77D0" w:rsidRDefault="005C42F8" w:rsidP="005C42F8">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1.</w:t>
      </w:r>
      <w:r w:rsidRPr="009B5D69">
        <w:rPr>
          <w:shadow/>
          <w:sz w:val="26"/>
          <w:szCs w:val="26"/>
        </w:rPr>
        <w:t xml:space="preserve"> </w:t>
      </w:r>
      <w:r>
        <w:rPr>
          <w:shadow/>
          <w:sz w:val="26"/>
          <w:szCs w:val="26"/>
        </w:rPr>
        <w:t>NAGY</w:t>
      </w:r>
      <w:r w:rsidRPr="009B5D69">
        <w:rPr>
          <w:shadow/>
          <w:sz w:val="26"/>
          <w:szCs w:val="26"/>
        </w:rPr>
        <w:t>CSÜTÖRTÖK</w:t>
      </w:r>
    </w:p>
    <w:p w:rsidR="00A328BE" w:rsidRDefault="00A328BE" w:rsidP="00A328BE">
      <w:pPr>
        <w:spacing w:after="0" w:line="240" w:lineRule="auto"/>
        <w:jc w:val="both"/>
        <w:rPr>
          <w:sz w:val="25"/>
          <w:szCs w:val="25"/>
        </w:rPr>
      </w:pPr>
      <w:r>
        <w:rPr>
          <w:sz w:val="25"/>
          <w:szCs w:val="25"/>
        </w:rPr>
        <w:t>Bakonysárkány: 16:00 - Szentmise</w:t>
      </w:r>
    </w:p>
    <w:p w:rsidR="005C42F8" w:rsidRPr="00523AC6" w:rsidRDefault="00A328BE" w:rsidP="008435DF">
      <w:pPr>
        <w:spacing w:after="0" w:line="240" w:lineRule="auto"/>
        <w:jc w:val="both"/>
        <w:rPr>
          <w:sz w:val="25"/>
          <w:szCs w:val="25"/>
        </w:rPr>
      </w:pPr>
      <w:r>
        <w:rPr>
          <w:sz w:val="25"/>
          <w:szCs w:val="25"/>
        </w:rPr>
        <w:t xml:space="preserve">Kisbér: 17:25 – </w:t>
      </w:r>
      <w:proofErr w:type="gramStart"/>
      <w:r>
        <w:rPr>
          <w:sz w:val="25"/>
          <w:szCs w:val="25"/>
        </w:rPr>
        <w:t>Rózsafüzér</w:t>
      </w:r>
      <w:r w:rsidR="008435DF">
        <w:rPr>
          <w:sz w:val="25"/>
          <w:szCs w:val="25"/>
        </w:rPr>
        <w:t xml:space="preserve">  </w:t>
      </w:r>
      <w:r w:rsidR="005C42F8">
        <w:rPr>
          <w:sz w:val="25"/>
          <w:szCs w:val="25"/>
        </w:rPr>
        <w:t xml:space="preserve"> 18</w:t>
      </w:r>
      <w:proofErr w:type="gramEnd"/>
      <w:r w:rsidR="005C42F8">
        <w:rPr>
          <w:sz w:val="25"/>
          <w:szCs w:val="25"/>
        </w:rPr>
        <w:t>:00 – Szentmise</w:t>
      </w:r>
      <w:r w:rsidR="005C42F8" w:rsidRPr="005B5494">
        <w:rPr>
          <w:sz w:val="26"/>
          <w:szCs w:val="26"/>
        </w:rPr>
        <w:t xml:space="preserve">, utána </w:t>
      </w:r>
      <w:r>
        <w:rPr>
          <w:sz w:val="26"/>
          <w:szCs w:val="26"/>
        </w:rPr>
        <w:t>virrasztás</w:t>
      </w:r>
    </w:p>
    <w:p w:rsidR="005C42F8" w:rsidRPr="009B5D69" w:rsidRDefault="005C42F8" w:rsidP="005C42F8">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2</w:t>
      </w:r>
      <w:r w:rsidRPr="009B5D69">
        <w:rPr>
          <w:shadow/>
          <w:sz w:val="26"/>
          <w:szCs w:val="26"/>
        </w:rPr>
        <w:t xml:space="preserve">. </w:t>
      </w:r>
      <w:r>
        <w:rPr>
          <w:shadow/>
          <w:sz w:val="26"/>
          <w:szCs w:val="26"/>
        </w:rPr>
        <w:t>NAGY</w:t>
      </w:r>
      <w:r w:rsidRPr="009B5D69">
        <w:rPr>
          <w:shadow/>
          <w:sz w:val="26"/>
          <w:szCs w:val="26"/>
        </w:rPr>
        <w:t>PÉNTEK</w:t>
      </w:r>
    </w:p>
    <w:p w:rsidR="00A328BE" w:rsidRDefault="00A328BE" w:rsidP="00A328BE">
      <w:pPr>
        <w:spacing w:after="0" w:line="240" w:lineRule="auto"/>
        <w:jc w:val="both"/>
        <w:rPr>
          <w:sz w:val="26"/>
          <w:szCs w:val="26"/>
        </w:rPr>
      </w:pPr>
      <w:r>
        <w:rPr>
          <w:sz w:val="26"/>
          <w:szCs w:val="26"/>
        </w:rPr>
        <w:t>Kisbér: 14</w:t>
      </w:r>
      <w:r w:rsidRPr="005B5494">
        <w:rPr>
          <w:sz w:val="26"/>
          <w:szCs w:val="26"/>
        </w:rPr>
        <w:t>:</w:t>
      </w:r>
      <w:r>
        <w:rPr>
          <w:sz w:val="26"/>
          <w:szCs w:val="26"/>
        </w:rPr>
        <w:t>30</w:t>
      </w:r>
      <w:r w:rsidRPr="005B5494">
        <w:rPr>
          <w:sz w:val="26"/>
          <w:szCs w:val="26"/>
        </w:rPr>
        <w:t xml:space="preserve"> –</w:t>
      </w:r>
      <w:r w:rsidR="00C22946">
        <w:rPr>
          <w:sz w:val="26"/>
          <w:szCs w:val="26"/>
        </w:rPr>
        <w:t xml:space="preserve"> </w:t>
      </w:r>
      <w:r>
        <w:rPr>
          <w:sz w:val="26"/>
          <w:szCs w:val="26"/>
        </w:rPr>
        <w:t>keresztút</w:t>
      </w:r>
      <w:r w:rsidRPr="005B5494">
        <w:rPr>
          <w:sz w:val="26"/>
          <w:szCs w:val="26"/>
        </w:rPr>
        <w:tab/>
        <w:t xml:space="preserve"> </w:t>
      </w:r>
      <w:r>
        <w:rPr>
          <w:sz w:val="26"/>
          <w:szCs w:val="26"/>
        </w:rPr>
        <w:t>15:00 – szertartás</w:t>
      </w:r>
    </w:p>
    <w:p w:rsidR="005C42F8" w:rsidRDefault="005C42F8" w:rsidP="005C42F8">
      <w:pPr>
        <w:spacing w:after="0" w:line="240" w:lineRule="auto"/>
        <w:jc w:val="both"/>
        <w:rPr>
          <w:sz w:val="26"/>
          <w:szCs w:val="26"/>
        </w:rPr>
      </w:pPr>
      <w:r>
        <w:rPr>
          <w:sz w:val="26"/>
          <w:szCs w:val="26"/>
        </w:rPr>
        <w:t>Bakonysárkány: 17:00 – keresztút</w:t>
      </w:r>
      <w:r w:rsidR="00A328BE">
        <w:rPr>
          <w:sz w:val="26"/>
          <w:szCs w:val="26"/>
        </w:rPr>
        <w:t>, virrasztás</w:t>
      </w:r>
    </w:p>
    <w:p w:rsidR="005C42F8" w:rsidRPr="005B5494" w:rsidRDefault="00C22946" w:rsidP="005C42F8">
      <w:pPr>
        <w:spacing w:after="0" w:line="240" w:lineRule="auto"/>
        <w:jc w:val="both"/>
        <w:rPr>
          <w:sz w:val="26"/>
          <w:szCs w:val="26"/>
        </w:rPr>
      </w:pPr>
      <w:r>
        <w:rPr>
          <w:sz w:val="26"/>
          <w:szCs w:val="26"/>
        </w:rPr>
        <w:t>Hánta: 16:30 - keresztút</w:t>
      </w:r>
      <w:r w:rsidRPr="005B5494">
        <w:rPr>
          <w:sz w:val="26"/>
          <w:szCs w:val="26"/>
        </w:rPr>
        <w:tab/>
      </w:r>
      <w:r w:rsidR="00506CF1">
        <w:rPr>
          <w:sz w:val="26"/>
          <w:szCs w:val="26"/>
        </w:rPr>
        <w:t xml:space="preserve"> </w:t>
      </w:r>
      <w:r>
        <w:rPr>
          <w:sz w:val="26"/>
          <w:szCs w:val="26"/>
        </w:rPr>
        <w:t>17:00 - szertartás</w:t>
      </w:r>
    </w:p>
    <w:p w:rsidR="005C42F8" w:rsidRPr="009B5D69" w:rsidRDefault="005C42F8" w:rsidP="005C42F8">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3</w:t>
      </w:r>
      <w:r w:rsidRPr="009B5D69">
        <w:rPr>
          <w:shadow/>
          <w:sz w:val="26"/>
          <w:szCs w:val="26"/>
        </w:rPr>
        <w:t xml:space="preserve">. </w:t>
      </w:r>
      <w:r>
        <w:rPr>
          <w:shadow/>
          <w:sz w:val="26"/>
          <w:szCs w:val="26"/>
        </w:rPr>
        <w:t>NAGY</w:t>
      </w:r>
      <w:r w:rsidRPr="009B5D69">
        <w:rPr>
          <w:shadow/>
          <w:sz w:val="26"/>
          <w:szCs w:val="26"/>
        </w:rPr>
        <w:t>SZOMBAT</w:t>
      </w:r>
    </w:p>
    <w:p w:rsidR="00AC06EF" w:rsidRDefault="00AC06EF" w:rsidP="005C42F8">
      <w:pPr>
        <w:spacing w:after="0" w:line="240" w:lineRule="auto"/>
        <w:jc w:val="both"/>
        <w:rPr>
          <w:sz w:val="26"/>
          <w:szCs w:val="26"/>
        </w:rPr>
      </w:pPr>
      <w:r>
        <w:rPr>
          <w:sz w:val="26"/>
          <w:szCs w:val="26"/>
        </w:rPr>
        <w:t>Kisbér: 10:00 - engesztelés: elmélkedés, Rózsafüzér, szentgyónási lehetőség</w:t>
      </w:r>
    </w:p>
    <w:p w:rsidR="00AC06EF" w:rsidRDefault="00AC06EF" w:rsidP="005C42F8">
      <w:pPr>
        <w:spacing w:after="0" w:line="240" w:lineRule="auto"/>
        <w:jc w:val="both"/>
        <w:rPr>
          <w:sz w:val="26"/>
          <w:szCs w:val="26"/>
        </w:rPr>
      </w:pPr>
      <w:r>
        <w:rPr>
          <w:sz w:val="26"/>
          <w:szCs w:val="26"/>
        </w:rPr>
        <w:t>Bakonysárkány: 14:00 – Mária órája</w:t>
      </w:r>
    </w:p>
    <w:p w:rsidR="005C42F8" w:rsidRDefault="00AC06EF" w:rsidP="005C42F8">
      <w:pPr>
        <w:spacing w:after="0" w:line="240" w:lineRule="auto"/>
        <w:jc w:val="both"/>
        <w:rPr>
          <w:sz w:val="26"/>
          <w:szCs w:val="26"/>
        </w:rPr>
      </w:pPr>
      <w:r>
        <w:rPr>
          <w:sz w:val="26"/>
          <w:szCs w:val="26"/>
        </w:rPr>
        <w:t xml:space="preserve">Ászár: </w:t>
      </w:r>
      <w:r w:rsidR="00905634">
        <w:rPr>
          <w:sz w:val="26"/>
          <w:szCs w:val="26"/>
        </w:rPr>
        <w:t xml:space="preserve">14:00 - </w:t>
      </w:r>
      <w:r>
        <w:rPr>
          <w:sz w:val="26"/>
          <w:szCs w:val="26"/>
        </w:rPr>
        <w:t>Vigília Szentmise</w:t>
      </w:r>
    </w:p>
    <w:p w:rsidR="00AC06EF" w:rsidRPr="004B1C82" w:rsidRDefault="00AC06EF" w:rsidP="005C42F8">
      <w:pPr>
        <w:spacing w:after="0" w:line="240" w:lineRule="auto"/>
        <w:jc w:val="both"/>
        <w:rPr>
          <w:sz w:val="26"/>
          <w:szCs w:val="26"/>
        </w:rPr>
      </w:pPr>
      <w:r>
        <w:rPr>
          <w:sz w:val="26"/>
          <w:szCs w:val="26"/>
        </w:rPr>
        <w:t xml:space="preserve">Kisbér: </w:t>
      </w:r>
      <w:r w:rsidR="00905634">
        <w:rPr>
          <w:sz w:val="26"/>
          <w:szCs w:val="26"/>
        </w:rPr>
        <w:t xml:space="preserve">17:00 - </w:t>
      </w:r>
      <w:r>
        <w:rPr>
          <w:sz w:val="26"/>
          <w:szCs w:val="26"/>
        </w:rPr>
        <w:t>Vigília Szentmise</w:t>
      </w:r>
    </w:p>
    <w:p w:rsidR="005C42F8" w:rsidRPr="00F05110" w:rsidRDefault="005C42F8" w:rsidP="005C42F8">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b/>
          <w:sz w:val="26"/>
          <w:szCs w:val="26"/>
        </w:rPr>
      </w:pPr>
      <w:r>
        <w:rPr>
          <w:shadow/>
          <w:sz w:val="26"/>
          <w:szCs w:val="26"/>
        </w:rPr>
        <w:t>4</w:t>
      </w:r>
      <w:r w:rsidRPr="009B5D69">
        <w:rPr>
          <w:shadow/>
          <w:sz w:val="26"/>
          <w:szCs w:val="26"/>
        </w:rPr>
        <w:t>.</w:t>
      </w:r>
      <w:r w:rsidRPr="00D16EC3">
        <w:rPr>
          <w:b/>
          <w:shadow/>
          <w:sz w:val="26"/>
          <w:szCs w:val="26"/>
        </w:rPr>
        <w:t xml:space="preserve"> HÚSVÉTVASÁRNAP</w:t>
      </w:r>
      <w:r w:rsidR="00AC06EF" w:rsidRPr="00D16EC3">
        <w:rPr>
          <w:b/>
          <w:shadow/>
          <w:sz w:val="26"/>
          <w:szCs w:val="26"/>
        </w:rPr>
        <w:t xml:space="preserve">, </w:t>
      </w:r>
      <w:r w:rsidR="00BD4BBC" w:rsidRPr="00D16EC3">
        <w:rPr>
          <w:b/>
          <w:shadow/>
          <w:sz w:val="26"/>
          <w:szCs w:val="26"/>
        </w:rPr>
        <w:t>URUNK FELTÁMADÁSA</w:t>
      </w:r>
    </w:p>
    <w:p w:rsidR="005C42F8" w:rsidRPr="009B5D69" w:rsidRDefault="005C42F8" w:rsidP="005C42F8">
      <w:pPr>
        <w:spacing w:after="0" w:line="240" w:lineRule="auto"/>
        <w:jc w:val="both"/>
        <w:rPr>
          <w:sz w:val="26"/>
          <w:szCs w:val="26"/>
        </w:rPr>
      </w:pPr>
      <w:r w:rsidRPr="009B5D69">
        <w:rPr>
          <w:sz w:val="26"/>
          <w:szCs w:val="26"/>
        </w:rPr>
        <w:t>Bakonysárkány:</w:t>
      </w:r>
      <w:r>
        <w:rPr>
          <w:sz w:val="26"/>
          <w:szCs w:val="26"/>
        </w:rPr>
        <w:t xml:space="preserve"> 7:30-tól</w:t>
      </w:r>
      <w:r w:rsidRPr="009B5D69">
        <w:rPr>
          <w:sz w:val="26"/>
          <w:szCs w:val="26"/>
        </w:rPr>
        <w:t xml:space="preserve"> </w:t>
      </w:r>
      <w:r>
        <w:rPr>
          <w:sz w:val="26"/>
          <w:szCs w:val="26"/>
        </w:rPr>
        <w:t>R</w:t>
      </w:r>
      <w:r w:rsidRPr="009B5D69">
        <w:rPr>
          <w:sz w:val="26"/>
          <w:szCs w:val="26"/>
        </w:rPr>
        <w:t>ózsafüzér és Szentgyónási lehetőség 7:55-ig</w:t>
      </w:r>
      <w:r>
        <w:rPr>
          <w:sz w:val="26"/>
          <w:szCs w:val="26"/>
        </w:rPr>
        <w:t xml:space="preserve">, </w:t>
      </w:r>
      <w:r w:rsidRPr="009B5D69">
        <w:rPr>
          <w:sz w:val="26"/>
          <w:szCs w:val="26"/>
        </w:rPr>
        <w:t xml:space="preserve">8:00 – </w:t>
      </w:r>
      <w:r w:rsidR="00D34A88">
        <w:rPr>
          <w:sz w:val="26"/>
          <w:szCs w:val="26"/>
        </w:rPr>
        <w:t xml:space="preserve">Ünnepi </w:t>
      </w:r>
      <w:r w:rsidRPr="009B5D69">
        <w:rPr>
          <w:sz w:val="26"/>
          <w:szCs w:val="26"/>
        </w:rPr>
        <w:t>Szentmise</w:t>
      </w:r>
      <w:r>
        <w:rPr>
          <w:sz w:val="26"/>
          <w:szCs w:val="26"/>
        </w:rPr>
        <w:t xml:space="preserve"> </w:t>
      </w:r>
    </w:p>
    <w:p w:rsidR="005C42F8" w:rsidRPr="009B5D69" w:rsidRDefault="005C42F8" w:rsidP="005C42F8">
      <w:pPr>
        <w:spacing w:after="0" w:line="240" w:lineRule="auto"/>
        <w:jc w:val="both"/>
        <w:rPr>
          <w:sz w:val="26"/>
          <w:szCs w:val="26"/>
        </w:rPr>
      </w:pPr>
      <w:r w:rsidRPr="009B5D69">
        <w:rPr>
          <w:sz w:val="26"/>
          <w:szCs w:val="26"/>
        </w:rPr>
        <w:t xml:space="preserve">Kisbér: 9:25 – Rózsafüzér, 10:00 – </w:t>
      </w:r>
      <w:r w:rsidR="00D34A88">
        <w:rPr>
          <w:sz w:val="26"/>
          <w:szCs w:val="26"/>
        </w:rPr>
        <w:t>Ünnepi</w:t>
      </w:r>
      <w:r w:rsidR="00D34A88" w:rsidRPr="009B5D69">
        <w:rPr>
          <w:sz w:val="26"/>
          <w:szCs w:val="26"/>
        </w:rPr>
        <w:t xml:space="preserve"> </w:t>
      </w:r>
      <w:r w:rsidRPr="009B5D69">
        <w:rPr>
          <w:sz w:val="26"/>
          <w:szCs w:val="26"/>
        </w:rPr>
        <w:t xml:space="preserve">Szentmise, előtte Szentgyónási lehetőség 9:55-ig </w:t>
      </w:r>
    </w:p>
    <w:p w:rsidR="005C42F8" w:rsidRDefault="005C42F8" w:rsidP="005C42F8">
      <w:pPr>
        <w:spacing w:after="0" w:line="240" w:lineRule="auto"/>
        <w:jc w:val="both"/>
        <w:rPr>
          <w:sz w:val="26"/>
          <w:szCs w:val="26"/>
        </w:rPr>
      </w:pPr>
      <w:r w:rsidRPr="009B5D69">
        <w:rPr>
          <w:sz w:val="26"/>
          <w:szCs w:val="26"/>
        </w:rPr>
        <w:t xml:space="preserve">Ászár: 11:30 – </w:t>
      </w:r>
      <w:r w:rsidR="00D34A88">
        <w:rPr>
          <w:sz w:val="26"/>
          <w:szCs w:val="26"/>
        </w:rPr>
        <w:t>Ünnepi</w:t>
      </w:r>
      <w:r w:rsidR="00D34A88" w:rsidRPr="009B5D69">
        <w:rPr>
          <w:sz w:val="26"/>
          <w:szCs w:val="26"/>
        </w:rPr>
        <w:t xml:space="preserve"> </w:t>
      </w:r>
      <w:r w:rsidRPr="009B5D69">
        <w:rPr>
          <w:sz w:val="26"/>
          <w:szCs w:val="26"/>
        </w:rPr>
        <w:t>Szentmise, utána Szentgyónási lehetőség</w:t>
      </w:r>
    </w:p>
    <w:p w:rsidR="005C42F8" w:rsidRDefault="005C42F8" w:rsidP="005C42F8">
      <w:pPr>
        <w:spacing w:after="0" w:line="240" w:lineRule="auto"/>
        <w:jc w:val="both"/>
        <w:rPr>
          <w:sz w:val="26"/>
          <w:szCs w:val="26"/>
        </w:rPr>
      </w:pPr>
      <w:r>
        <w:rPr>
          <w:sz w:val="26"/>
          <w:szCs w:val="26"/>
        </w:rPr>
        <w:t xml:space="preserve">Bakonysárkány: 15:00 – Irgalmasság Rózsafüzére, </w:t>
      </w:r>
      <w:r w:rsidR="00D34A88">
        <w:rPr>
          <w:sz w:val="26"/>
          <w:szCs w:val="26"/>
        </w:rPr>
        <w:t>8</w:t>
      </w:r>
      <w:r>
        <w:rPr>
          <w:sz w:val="26"/>
          <w:szCs w:val="26"/>
        </w:rPr>
        <w:t>. Lourdes-i imaóra</w:t>
      </w:r>
    </w:p>
    <w:p w:rsidR="005C42F8" w:rsidRPr="001B3CC1" w:rsidRDefault="005C42F8" w:rsidP="005C42F8">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rFonts w:cs="Times New Roman"/>
          <w:szCs w:val="24"/>
        </w:rPr>
      </w:pPr>
      <w:r>
        <w:rPr>
          <w:rFonts w:cs="Times New Roman"/>
          <w:szCs w:val="24"/>
        </w:rPr>
        <w:t>13</w:t>
      </w:r>
      <w:r w:rsidRPr="001B3CC1">
        <w:rPr>
          <w:rFonts w:cs="Times New Roman"/>
          <w:szCs w:val="24"/>
        </w:rPr>
        <w:t xml:space="preserve">. </w:t>
      </w:r>
      <w:r>
        <w:rPr>
          <w:rFonts w:cs="Times New Roman"/>
          <w:szCs w:val="24"/>
        </w:rPr>
        <w:t>HÚSVÉTHÉTFŐ</w:t>
      </w:r>
    </w:p>
    <w:p w:rsidR="00D34A88" w:rsidRPr="009B5D69" w:rsidRDefault="00D34A88" w:rsidP="00D34A88">
      <w:pPr>
        <w:spacing w:after="0" w:line="240" w:lineRule="auto"/>
        <w:jc w:val="both"/>
        <w:rPr>
          <w:sz w:val="26"/>
          <w:szCs w:val="26"/>
        </w:rPr>
      </w:pPr>
      <w:r>
        <w:rPr>
          <w:sz w:val="26"/>
          <w:szCs w:val="26"/>
        </w:rPr>
        <w:t>Hánta</w:t>
      </w:r>
      <w:r w:rsidRPr="009B5D69">
        <w:rPr>
          <w:sz w:val="26"/>
          <w:szCs w:val="26"/>
        </w:rPr>
        <w:t>:</w:t>
      </w:r>
      <w:r>
        <w:rPr>
          <w:sz w:val="26"/>
          <w:szCs w:val="26"/>
        </w:rPr>
        <w:t xml:space="preserve"> </w:t>
      </w:r>
      <w:r w:rsidRPr="009B5D69">
        <w:rPr>
          <w:sz w:val="26"/>
          <w:szCs w:val="26"/>
        </w:rPr>
        <w:t xml:space="preserve">8:00 – </w:t>
      </w:r>
      <w:r>
        <w:rPr>
          <w:sz w:val="26"/>
          <w:szCs w:val="26"/>
        </w:rPr>
        <w:t xml:space="preserve">Ünnepi </w:t>
      </w:r>
      <w:r w:rsidRPr="009B5D69">
        <w:rPr>
          <w:sz w:val="26"/>
          <w:szCs w:val="26"/>
        </w:rPr>
        <w:t>Szentmise</w:t>
      </w:r>
      <w:r>
        <w:rPr>
          <w:sz w:val="26"/>
          <w:szCs w:val="26"/>
        </w:rPr>
        <w:t xml:space="preserve"> </w:t>
      </w:r>
    </w:p>
    <w:p w:rsidR="00D34A88" w:rsidRPr="009B5D69" w:rsidRDefault="00D34A88" w:rsidP="00D34A88">
      <w:pPr>
        <w:spacing w:after="0" w:line="240" w:lineRule="auto"/>
        <w:jc w:val="both"/>
        <w:rPr>
          <w:sz w:val="26"/>
          <w:szCs w:val="26"/>
        </w:rPr>
      </w:pPr>
      <w:r w:rsidRPr="009B5D69">
        <w:rPr>
          <w:sz w:val="26"/>
          <w:szCs w:val="26"/>
        </w:rPr>
        <w:t xml:space="preserve">Kisbér: 9:25 – Rózsafüzér, 10:00 – </w:t>
      </w:r>
      <w:r>
        <w:rPr>
          <w:sz w:val="26"/>
          <w:szCs w:val="26"/>
        </w:rPr>
        <w:t>Ünnepi</w:t>
      </w:r>
      <w:r w:rsidRPr="009B5D69">
        <w:rPr>
          <w:sz w:val="26"/>
          <w:szCs w:val="26"/>
        </w:rPr>
        <w:t xml:space="preserve"> Szentmise, előtte Szentgyónási lehetőség 9:55-ig </w:t>
      </w:r>
    </w:p>
    <w:p w:rsidR="005C42F8" w:rsidRDefault="00D34A88" w:rsidP="00D34A88">
      <w:pPr>
        <w:spacing w:after="0" w:line="240" w:lineRule="auto"/>
        <w:jc w:val="both"/>
        <w:rPr>
          <w:sz w:val="26"/>
          <w:szCs w:val="26"/>
        </w:rPr>
      </w:pPr>
      <w:r>
        <w:rPr>
          <w:sz w:val="26"/>
          <w:szCs w:val="26"/>
        </w:rPr>
        <w:t>Csép</w:t>
      </w:r>
      <w:r w:rsidRPr="009B5D69">
        <w:rPr>
          <w:sz w:val="26"/>
          <w:szCs w:val="26"/>
        </w:rPr>
        <w:t xml:space="preserve">: 11:30 – </w:t>
      </w:r>
      <w:r>
        <w:rPr>
          <w:sz w:val="26"/>
          <w:szCs w:val="26"/>
        </w:rPr>
        <w:t>Ünnepi</w:t>
      </w:r>
      <w:r w:rsidRPr="009B5D69">
        <w:rPr>
          <w:sz w:val="26"/>
          <w:szCs w:val="26"/>
        </w:rPr>
        <w:t xml:space="preserve"> Szentmise, utána Szentgyónási lehetőség</w:t>
      </w:r>
    </w:p>
    <w:p w:rsidR="005C42F8" w:rsidRPr="009B5D69" w:rsidRDefault="00342414" w:rsidP="005C42F8">
      <w:pPr>
        <w:spacing w:after="0" w:line="240" w:lineRule="auto"/>
        <w:jc w:val="center"/>
        <w:rPr>
          <w:sz w:val="26"/>
          <w:szCs w:val="26"/>
        </w:rPr>
      </w:pPr>
      <w:r w:rsidRPr="00342414">
        <w:rPr>
          <w:sz w:val="26"/>
          <w:szCs w:val="26"/>
        </w:rPr>
        <w:pict>
          <v:rect id="_x0000_i1025" style="width:0;height:1.5pt" o:hralign="center" o:hrstd="t" o:hr="t" fillcolor="#a0a0a0" stroked="f"/>
        </w:pict>
      </w:r>
    </w:p>
    <w:p w:rsidR="00741CC4" w:rsidRDefault="005C42F8" w:rsidP="003F1F32">
      <w:pPr>
        <w:pStyle w:val="Listaszerbekezds"/>
        <w:numPr>
          <w:ilvl w:val="0"/>
          <w:numId w:val="1"/>
        </w:numPr>
        <w:ind w:left="0"/>
        <w:jc w:val="both"/>
        <w:rPr>
          <w:sz w:val="26"/>
          <w:szCs w:val="26"/>
        </w:rPr>
      </w:pPr>
      <w:r w:rsidRPr="00741CC4">
        <w:rPr>
          <w:sz w:val="26"/>
          <w:szCs w:val="26"/>
        </w:rPr>
        <w:t>Nagypénteken csak háromszor lehet étkezni, egyszer lehet jól lakni és hústól való megtartóztatás van.</w:t>
      </w:r>
      <w:r w:rsidR="0017584D" w:rsidRPr="00741CC4">
        <w:rPr>
          <w:sz w:val="26"/>
          <w:szCs w:val="26"/>
        </w:rPr>
        <w:t xml:space="preserve"> </w:t>
      </w:r>
    </w:p>
    <w:p w:rsidR="007A2973" w:rsidRDefault="007A2973" w:rsidP="003F1F32">
      <w:pPr>
        <w:pStyle w:val="Listaszerbekezds"/>
        <w:numPr>
          <w:ilvl w:val="0"/>
          <w:numId w:val="1"/>
        </w:numPr>
        <w:ind w:left="0"/>
        <w:jc w:val="both"/>
        <w:rPr>
          <w:sz w:val="26"/>
          <w:szCs w:val="26"/>
        </w:rPr>
      </w:pPr>
      <w:r>
        <w:rPr>
          <w:sz w:val="26"/>
          <w:szCs w:val="26"/>
        </w:rPr>
        <w:t>Lehetőség szerint mindenki végezze el a Szentgyónást, hogy a kegyelmi élete is gazdagodjon!</w:t>
      </w:r>
    </w:p>
    <w:p w:rsidR="005C42F8" w:rsidRPr="00741CC4" w:rsidRDefault="005C42F8" w:rsidP="003F1F32">
      <w:pPr>
        <w:pStyle w:val="Listaszerbekezds"/>
        <w:numPr>
          <w:ilvl w:val="0"/>
          <w:numId w:val="1"/>
        </w:numPr>
        <w:ind w:left="0"/>
        <w:jc w:val="both"/>
        <w:rPr>
          <w:sz w:val="26"/>
          <w:szCs w:val="26"/>
        </w:rPr>
      </w:pPr>
      <w:r w:rsidRPr="00741CC4">
        <w:rPr>
          <w:sz w:val="26"/>
          <w:szCs w:val="26"/>
        </w:rPr>
        <w:t>Teljes búcsút nyerhet az a hívő, aki elimádkozza a keresztutat, vagy amikor a Szentatya végzi a keresztutat TV-n vagy rádión, vagy interneten</w:t>
      </w:r>
      <w:r w:rsidR="00767A70">
        <w:rPr>
          <w:sz w:val="26"/>
          <w:szCs w:val="26"/>
        </w:rPr>
        <w:t xml:space="preserve"> (21:0</w:t>
      </w:r>
      <w:r w:rsidRPr="00741CC4">
        <w:rPr>
          <w:sz w:val="26"/>
          <w:szCs w:val="26"/>
        </w:rPr>
        <w:t xml:space="preserve">0-kor a Duna </w:t>
      </w:r>
      <w:proofErr w:type="spellStart"/>
      <w:r w:rsidRPr="00741CC4">
        <w:rPr>
          <w:sz w:val="26"/>
          <w:szCs w:val="26"/>
        </w:rPr>
        <w:t>World-n</w:t>
      </w:r>
      <w:proofErr w:type="spellEnd"/>
      <w:r w:rsidRPr="00741CC4">
        <w:rPr>
          <w:sz w:val="26"/>
          <w:szCs w:val="26"/>
        </w:rPr>
        <w:t xml:space="preserve">) keresztül lélekben áhítattal csatlakozik hozzá. Továbbá aki Húsvétvasárnap a pápa </w:t>
      </w:r>
      <w:proofErr w:type="spellStart"/>
      <w:r w:rsidRPr="00741CC4">
        <w:rPr>
          <w:sz w:val="26"/>
          <w:szCs w:val="26"/>
        </w:rPr>
        <w:t>Urbi</w:t>
      </w:r>
      <w:proofErr w:type="spellEnd"/>
      <w:r w:rsidRPr="00741CC4">
        <w:rPr>
          <w:sz w:val="26"/>
          <w:szCs w:val="26"/>
        </w:rPr>
        <w:t xml:space="preserve"> et </w:t>
      </w:r>
      <w:proofErr w:type="spellStart"/>
      <w:r w:rsidRPr="00741CC4">
        <w:rPr>
          <w:sz w:val="26"/>
          <w:szCs w:val="26"/>
        </w:rPr>
        <w:t>Orbi</w:t>
      </w:r>
      <w:proofErr w:type="spellEnd"/>
      <w:r w:rsidRPr="00741CC4">
        <w:rPr>
          <w:sz w:val="26"/>
          <w:szCs w:val="26"/>
        </w:rPr>
        <w:t xml:space="preserve"> áldását áhítattal fogadja, a szertartást TV-n vagy rádión, vagy interneten keresztül áhítattal követi. (Duna TV 12:00)</w:t>
      </w:r>
    </w:p>
    <w:p w:rsidR="0017584D" w:rsidRPr="000410D9" w:rsidRDefault="0017584D" w:rsidP="003F1F32">
      <w:pPr>
        <w:pStyle w:val="Listaszerbekezds"/>
        <w:numPr>
          <w:ilvl w:val="0"/>
          <w:numId w:val="1"/>
        </w:numPr>
        <w:ind w:left="0"/>
        <w:jc w:val="both"/>
        <w:rPr>
          <w:sz w:val="26"/>
          <w:szCs w:val="26"/>
        </w:rPr>
      </w:pPr>
      <w:r w:rsidRPr="000410D9">
        <w:rPr>
          <w:sz w:val="26"/>
          <w:szCs w:val="26"/>
        </w:rPr>
        <w:t xml:space="preserve">Teljes búcsút nyerhet az a hívő, aki Nagycsütörtökön az ünnepi Szentmise után a tabernákulumba tett Oltáriszentség előtt áhítattal elimádkozza a </w:t>
      </w:r>
      <w:proofErr w:type="spellStart"/>
      <w:r w:rsidRPr="000410D9">
        <w:rPr>
          <w:sz w:val="26"/>
          <w:szCs w:val="26"/>
        </w:rPr>
        <w:t>Tantum</w:t>
      </w:r>
      <w:proofErr w:type="spellEnd"/>
      <w:r w:rsidRPr="000410D9">
        <w:rPr>
          <w:sz w:val="26"/>
          <w:szCs w:val="26"/>
        </w:rPr>
        <w:t xml:space="preserve"> ergo-t. Nagypénteken áhítattal részt vesz a liturgiában és a kereszt imádásában.</w:t>
      </w:r>
    </w:p>
    <w:p w:rsidR="0017584D" w:rsidRPr="00741CC4" w:rsidRDefault="0017584D" w:rsidP="003F1F32">
      <w:pPr>
        <w:pStyle w:val="Listaszerbekezds"/>
        <w:numPr>
          <w:ilvl w:val="0"/>
          <w:numId w:val="1"/>
        </w:numPr>
        <w:ind w:left="0"/>
        <w:jc w:val="both"/>
        <w:rPr>
          <w:b/>
          <w:sz w:val="26"/>
          <w:szCs w:val="26"/>
        </w:rPr>
      </w:pPr>
      <w:r w:rsidRPr="00741CC4">
        <w:rPr>
          <w:rStyle w:val="Kiemels2"/>
          <w:rFonts w:eastAsiaTheme="majorEastAsia"/>
          <w:b w:val="0"/>
          <w:sz w:val="26"/>
          <w:szCs w:val="26"/>
        </w:rPr>
        <w:t>Nagyszombaton</w:t>
      </w:r>
      <w:r w:rsidRPr="00741CC4">
        <w:rPr>
          <w:b/>
          <w:sz w:val="26"/>
          <w:szCs w:val="26"/>
        </w:rPr>
        <w:t xml:space="preserve"> </w:t>
      </w:r>
      <w:r w:rsidRPr="00741CC4">
        <w:rPr>
          <w:sz w:val="26"/>
          <w:szCs w:val="26"/>
        </w:rPr>
        <w:t>rendelkezése</w:t>
      </w:r>
      <w:r w:rsidR="00741CC4" w:rsidRPr="00741CC4">
        <w:rPr>
          <w:sz w:val="26"/>
          <w:szCs w:val="26"/>
        </w:rPr>
        <w:t>k</w:t>
      </w:r>
      <w:r w:rsidRPr="00741CC4">
        <w:rPr>
          <w:sz w:val="26"/>
          <w:szCs w:val="26"/>
        </w:rPr>
        <w:t xml:space="preserve"> alapján </w:t>
      </w:r>
      <w:r w:rsidRPr="00741CC4">
        <w:rPr>
          <w:rStyle w:val="Kiemels2"/>
          <w:rFonts w:eastAsiaTheme="majorEastAsia"/>
          <w:b w:val="0"/>
          <w:sz w:val="26"/>
          <w:szCs w:val="26"/>
        </w:rPr>
        <w:t>nem tartunk körmenetet.</w:t>
      </w:r>
    </w:p>
    <w:p w:rsidR="005C42F8" w:rsidRPr="00741CC4" w:rsidRDefault="005C42F8" w:rsidP="005C42F8">
      <w:pPr>
        <w:pStyle w:val="Listaszerbekezds"/>
        <w:numPr>
          <w:ilvl w:val="0"/>
          <w:numId w:val="1"/>
        </w:numPr>
        <w:ind w:left="0"/>
        <w:jc w:val="both"/>
        <w:rPr>
          <w:sz w:val="26"/>
          <w:szCs w:val="26"/>
        </w:rPr>
      </w:pPr>
      <w:r w:rsidRPr="00741CC4">
        <w:rPr>
          <w:b/>
          <w:sz w:val="26"/>
          <w:szCs w:val="26"/>
        </w:rPr>
        <w:t>Lelki adoptálás</w:t>
      </w:r>
      <w:r w:rsidRPr="00741CC4">
        <w:rPr>
          <w:sz w:val="26"/>
          <w:szCs w:val="26"/>
        </w:rPr>
        <w:t xml:space="preserve">sal 9 hónapon keresztül imádkozunk egy megfogant életért, akit abortusz fenyeget. A napi imádság kártyáját a </w:t>
      </w:r>
      <w:r w:rsidR="003218D3">
        <w:rPr>
          <w:sz w:val="26"/>
          <w:szCs w:val="26"/>
        </w:rPr>
        <w:t>kisasztalról lehet elvinni</w:t>
      </w:r>
      <w:r w:rsidRPr="00741CC4">
        <w:rPr>
          <w:sz w:val="26"/>
          <w:szCs w:val="26"/>
        </w:rPr>
        <w:t xml:space="preserve">. Részletek </w:t>
      </w:r>
      <w:hyperlink r:id="rId5" w:history="1">
        <w:r w:rsidRPr="004742A6">
          <w:rPr>
            <w:rStyle w:val="Hiperhivatkozs"/>
            <w:i/>
            <w:color w:val="auto"/>
            <w:sz w:val="26"/>
            <w:szCs w:val="26"/>
          </w:rPr>
          <w:t>www.lelkiadoptalas.hu</w:t>
        </w:r>
      </w:hyperlink>
      <w:r w:rsidRPr="00741CC4">
        <w:rPr>
          <w:sz w:val="26"/>
          <w:szCs w:val="26"/>
        </w:rPr>
        <w:t xml:space="preserve"> honlapon. </w:t>
      </w:r>
    </w:p>
    <w:p w:rsidR="00741CC4" w:rsidRPr="00741CC4" w:rsidRDefault="00741CC4" w:rsidP="00741CC4">
      <w:pPr>
        <w:pStyle w:val="NormlWeb"/>
        <w:numPr>
          <w:ilvl w:val="0"/>
          <w:numId w:val="2"/>
        </w:numPr>
        <w:spacing w:before="0" w:beforeAutospacing="0" w:after="0" w:afterAutospacing="0"/>
        <w:ind w:left="0"/>
        <w:jc w:val="both"/>
        <w:rPr>
          <w:sz w:val="26"/>
          <w:szCs w:val="26"/>
        </w:rPr>
      </w:pPr>
      <w:r w:rsidRPr="00741CC4">
        <w:rPr>
          <w:color w:val="222222"/>
          <w:sz w:val="26"/>
          <w:szCs w:val="26"/>
        </w:rPr>
        <w:t xml:space="preserve">Magyar Katolikus Püspöki Konferencia rendelkezése értelmében </w:t>
      </w:r>
      <w:r w:rsidRPr="00741CC4">
        <w:rPr>
          <w:b/>
          <w:color w:val="222222"/>
          <w:sz w:val="26"/>
          <w:szCs w:val="26"/>
        </w:rPr>
        <w:t xml:space="preserve">templomainkat nyitva </w:t>
      </w:r>
      <w:proofErr w:type="gramStart"/>
      <w:r w:rsidRPr="00741CC4">
        <w:rPr>
          <w:b/>
          <w:color w:val="222222"/>
          <w:sz w:val="26"/>
          <w:szCs w:val="26"/>
        </w:rPr>
        <w:t>tartjuk</w:t>
      </w:r>
      <w:proofErr w:type="gramEnd"/>
      <w:r w:rsidRPr="00741CC4">
        <w:rPr>
          <w:color w:val="222222"/>
          <w:sz w:val="26"/>
          <w:szCs w:val="26"/>
        </w:rPr>
        <w:t xml:space="preserve"> és a Szentmiséket megtartjuk. </w:t>
      </w:r>
      <w:r w:rsidRPr="00741CC4">
        <w:rPr>
          <w:sz w:val="26"/>
          <w:szCs w:val="26"/>
        </w:rPr>
        <w:t>Keresztelő, Szentgyónás, házasságkötés, temetés és Szentmise tartható.</w:t>
      </w:r>
    </w:p>
    <w:p w:rsidR="005C42F8" w:rsidRPr="003218D3" w:rsidRDefault="005C42F8" w:rsidP="003218D3">
      <w:pPr>
        <w:pStyle w:val="NormlWeb"/>
        <w:shd w:val="clear" w:color="auto" w:fill="FFFFFF"/>
        <w:spacing w:before="0" w:beforeAutospacing="0" w:after="0" w:afterAutospacing="0"/>
        <w:jc w:val="center"/>
        <w:rPr>
          <w:b/>
          <w:i/>
          <w:sz w:val="36"/>
          <w:szCs w:val="36"/>
        </w:rPr>
      </w:pPr>
      <w:r w:rsidRPr="003218D3">
        <w:rPr>
          <w:b/>
          <w:i/>
          <w:sz w:val="36"/>
          <w:szCs w:val="36"/>
          <w:shd w:val="clear" w:color="auto" w:fill="FFFFFF"/>
        </w:rPr>
        <w:t>A feltámadt Krisztus örömét és békéjét kívánom mindenkinek!</w:t>
      </w:r>
    </w:p>
    <w:p w:rsidR="005C42F8" w:rsidRPr="00B8027D" w:rsidRDefault="005C42F8" w:rsidP="005C42F8">
      <w:pPr>
        <w:numPr>
          <w:ilvl w:val="0"/>
          <w:numId w:val="1"/>
        </w:numPr>
        <w:spacing w:after="0" w:line="240" w:lineRule="auto"/>
        <w:ind w:left="0"/>
        <w:jc w:val="both"/>
        <w:rPr>
          <w:rFonts w:cs="Times New Roman"/>
          <w:i/>
          <w:sz w:val="26"/>
          <w:szCs w:val="26"/>
        </w:rPr>
      </w:pPr>
      <w:r w:rsidRPr="008C3961">
        <w:rPr>
          <w:rFonts w:cs="Times New Roman"/>
          <w:sz w:val="26"/>
          <w:szCs w:val="26"/>
        </w:rPr>
        <w:lastRenderedPageBreak/>
        <w:t>Imádkozzunk a vírusjárvány áldozataiért, a betegek gyógyulásáért, az egészségügyben dolgozókért és a járvány mielőbbi megszűnéséért, az emberek szívbeli megtéréséért!</w:t>
      </w:r>
    </w:p>
    <w:p w:rsidR="005C42F8" w:rsidRDefault="005C42F8" w:rsidP="005C42F8">
      <w:pPr>
        <w:pStyle w:val="NormlWeb"/>
        <w:numPr>
          <w:ilvl w:val="0"/>
          <w:numId w:val="1"/>
        </w:numPr>
        <w:spacing w:before="0" w:beforeAutospacing="0" w:after="0" w:afterAutospacing="0"/>
        <w:ind w:left="0" w:hanging="284"/>
        <w:jc w:val="both"/>
        <w:rPr>
          <w:b/>
          <w:sz w:val="26"/>
          <w:szCs w:val="26"/>
          <w:u w:val="single"/>
        </w:rPr>
      </w:pPr>
      <w:r w:rsidRPr="009F3939">
        <w:rPr>
          <w:sz w:val="26"/>
          <w:szCs w:val="26"/>
        </w:rPr>
        <w:t xml:space="preserve">Engesztelő imaórát tartunk minden pénteken az esti Szentmise után a kisbéri templomban. </w:t>
      </w:r>
      <w:r>
        <w:rPr>
          <w:sz w:val="26"/>
          <w:szCs w:val="26"/>
        </w:rPr>
        <w:t>E</w:t>
      </w:r>
      <w:r w:rsidRPr="009F3939">
        <w:rPr>
          <w:sz w:val="26"/>
          <w:szCs w:val="26"/>
        </w:rPr>
        <w:t xml:space="preserve">ngesztelő imáinkkal, felajánlásainkkal kérjük a mindenható Istentől a bűnösök megtérését, a gonosz erők visszaszorulását és </w:t>
      </w:r>
      <w:proofErr w:type="gramStart"/>
      <w:r w:rsidRPr="009F3939">
        <w:rPr>
          <w:sz w:val="26"/>
          <w:szCs w:val="26"/>
        </w:rPr>
        <w:t>ezáltal</w:t>
      </w:r>
      <w:proofErr w:type="gramEnd"/>
      <w:r w:rsidRPr="009F3939">
        <w:rPr>
          <w:sz w:val="26"/>
          <w:szCs w:val="26"/>
        </w:rPr>
        <w:t xml:space="preserve"> a járvány megszűnését. </w:t>
      </w:r>
      <w:r w:rsidRPr="00FD0B4F">
        <w:rPr>
          <w:b/>
          <w:sz w:val="26"/>
          <w:szCs w:val="26"/>
          <w:u w:val="single"/>
        </w:rPr>
        <w:t>Csak böjttel, imával, bűnbánattal és hittel sikerülhet!</w:t>
      </w:r>
    </w:p>
    <w:p w:rsidR="00741CC4" w:rsidRPr="00741CC4" w:rsidRDefault="00741CC4" w:rsidP="00741CC4">
      <w:pPr>
        <w:pStyle w:val="Listaszerbekezds"/>
        <w:numPr>
          <w:ilvl w:val="0"/>
          <w:numId w:val="1"/>
        </w:numPr>
        <w:ind w:left="0"/>
        <w:jc w:val="both"/>
        <w:rPr>
          <w:sz w:val="26"/>
          <w:szCs w:val="26"/>
        </w:rPr>
      </w:pPr>
      <w:r w:rsidRPr="00741CC4">
        <w:rPr>
          <w:sz w:val="26"/>
          <w:szCs w:val="26"/>
        </w:rPr>
        <w:t xml:space="preserve">Barsi Balázs atya Húsvéti idő vasárnapjain 18:30-kor Szentmisét mutat be a sümegi kegytemplomban, melyet követően tartja meg a szokásos konferenciabeszédeket. Megtekinthető: a </w:t>
      </w:r>
      <w:hyperlink r:id="rId6" w:history="1">
        <w:r w:rsidRPr="00741CC4">
          <w:rPr>
            <w:rStyle w:val="Hiperhivatkozs"/>
            <w:sz w:val="26"/>
            <w:szCs w:val="26"/>
          </w:rPr>
          <w:t>www.ferencesalapitvany.hu</w:t>
        </w:r>
      </w:hyperlink>
      <w:r w:rsidRPr="00741CC4">
        <w:rPr>
          <w:sz w:val="26"/>
          <w:szCs w:val="26"/>
        </w:rPr>
        <w:t xml:space="preserve"> honlapon</w:t>
      </w:r>
    </w:p>
    <w:p w:rsidR="005C42F8" w:rsidRDefault="005C42F8" w:rsidP="005C42F8">
      <w:pPr>
        <w:pStyle w:val="NormlWeb"/>
        <w:numPr>
          <w:ilvl w:val="0"/>
          <w:numId w:val="2"/>
        </w:numPr>
        <w:spacing w:before="0" w:beforeAutospacing="0" w:after="0" w:afterAutospacing="0"/>
        <w:ind w:left="0"/>
        <w:jc w:val="both"/>
        <w:rPr>
          <w:sz w:val="26"/>
          <w:szCs w:val="26"/>
        </w:rPr>
      </w:pPr>
      <w:r w:rsidRPr="00877B78">
        <w:rPr>
          <w:sz w:val="26"/>
          <w:szCs w:val="26"/>
        </w:rPr>
        <w:t xml:space="preserve">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w:t>
      </w:r>
    </w:p>
    <w:p w:rsidR="005C42F8" w:rsidRPr="00970CCC" w:rsidRDefault="005C42F8" w:rsidP="005C42F8">
      <w:pPr>
        <w:pStyle w:val="Listaszerbekezds"/>
        <w:numPr>
          <w:ilvl w:val="0"/>
          <w:numId w:val="2"/>
        </w:numPr>
        <w:ind w:left="0"/>
        <w:jc w:val="both"/>
        <w:rPr>
          <w:rFonts w:eastAsiaTheme="minorHAnsi" w:cstheme="minorHAnsi"/>
          <w:sz w:val="26"/>
          <w:szCs w:val="26"/>
          <w:lang w:eastAsia="en-US"/>
        </w:rPr>
      </w:pPr>
      <w:r w:rsidRPr="00DB09ED">
        <w:rPr>
          <w:rFonts w:eastAsiaTheme="minorHAnsi" w:cstheme="minorHAnsi"/>
          <w:b/>
          <w:sz w:val="26"/>
          <w:szCs w:val="26"/>
          <w:lang w:eastAsia="en-US"/>
        </w:rPr>
        <w:t>Jézus Szíve és Irgalmas Jézus tisztelete</w:t>
      </w:r>
      <w:r>
        <w:rPr>
          <w:rFonts w:eastAsiaTheme="minorHAnsi" w:cstheme="minorHAnsi"/>
          <w:sz w:val="26"/>
          <w:szCs w:val="26"/>
          <w:lang w:eastAsia="en-US"/>
        </w:rPr>
        <w:t xml:space="preserve"> templomainkban is legyen jelen elsősorban lelkileg. Illetve gondolkodjunk a Jézus Szíve szobrok méltó állapotba való tételén és Irgalmas Jézus kép elhelyezésén. </w:t>
      </w:r>
      <w:r w:rsidRPr="00470727">
        <w:rPr>
          <w:rFonts w:eastAsiaTheme="minorHAnsi" w:cstheme="minorHAnsi"/>
          <w:b/>
          <w:sz w:val="26"/>
          <w:szCs w:val="26"/>
          <w:lang w:eastAsia="en-US"/>
        </w:rPr>
        <w:t>Mindezek mellett legyen jelen a Szűz Mária Szívének tisztelete is, mely állandó megtérésre figyelmeztet.</w:t>
      </w:r>
      <w:bookmarkStart w:id="0" w:name="_GoBack"/>
      <w:bookmarkEnd w:id="0"/>
    </w:p>
    <w:p w:rsidR="005C42F8" w:rsidRPr="00FD0B4F" w:rsidRDefault="005C42F8" w:rsidP="005C42F8">
      <w:pPr>
        <w:pStyle w:val="NormlWeb"/>
        <w:numPr>
          <w:ilvl w:val="0"/>
          <w:numId w:val="1"/>
        </w:numPr>
        <w:spacing w:before="0" w:beforeAutospacing="0" w:after="0" w:afterAutospacing="0"/>
        <w:ind w:left="0"/>
        <w:jc w:val="both"/>
        <w:rPr>
          <w:i/>
          <w:sz w:val="26"/>
          <w:szCs w:val="26"/>
        </w:rPr>
      </w:pPr>
      <w:r w:rsidRPr="00877B78">
        <w:rPr>
          <w:sz w:val="26"/>
          <w:szCs w:val="26"/>
        </w:rPr>
        <w:t>Továbbra is érvényben vannak a járványügyi előírások: A beteg, köhögő, tüsszögő ember a Szentmisén és közösségi alkalmakon ne vegyen részt. Kérik, hogy az áldoztatás a latin rítusban kézbe történjen, figyeljünk a méltóságára! 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5C42F8" w:rsidRPr="005B5494" w:rsidRDefault="005C42F8" w:rsidP="005C42F8">
      <w:pPr>
        <w:pStyle w:val="NormlWeb"/>
        <w:numPr>
          <w:ilvl w:val="0"/>
          <w:numId w:val="2"/>
        </w:numPr>
        <w:spacing w:before="0" w:beforeAutospacing="0" w:after="0" w:afterAutospacing="0"/>
        <w:ind w:left="0"/>
        <w:jc w:val="both"/>
        <w:rPr>
          <w:sz w:val="26"/>
          <w:szCs w:val="26"/>
        </w:rPr>
      </w:pPr>
      <w:r w:rsidRPr="005B5494">
        <w:rPr>
          <w:sz w:val="26"/>
          <w:szCs w:val="26"/>
        </w:rPr>
        <w:t>Templomaink továbbra is nyitva vannak napközben.</w:t>
      </w:r>
    </w:p>
    <w:p w:rsidR="005C42F8" w:rsidRPr="00F059C3" w:rsidRDefault="005C42F8" w:rsidP="005C42F8">
      <w:pPr>
        <w:pStyle w:val="Cmsor3"/>
        <w:numPr>
          <w:ilvl w:val="0"/>
          <w:numId w:val="3"/>
        </w:numPr>
        <w:shd w:val="clear" w:color="auto" w:fill="FFFFFF"/>
        <w:spacing w:before="0" w:line="240" w:lineRule="auto"/>
        <w:ind w:left="0"/>
        <w:jc w:val="both"/>
        <w:rPr>
          <w:rFonts w:ascii="Times New Roman" w:eastAsia="Times New Roman" w:hAnsi="Times New Roman" w:cs="Times New Roman"/>
          <w:b w:val="0"/>
          <w:bCs w:val="0"/>
          <w:color w:val="auto"/>
          <w:sz w:val="26"/>
          <w:szCs w:val="26"/>
          <w:lang w:eastAsia="hu-HU"/>
        </w:rPr>
      </w:pPr>
      <w:r w:rsidRPr="00F059C3">
        <w:rPr>
          <w:rFonts w:ascii="Times New Roman" w:eastAsia="Times New Roman" w:hAnsi="Times New Roman" w:cs="Times New Roman"/>
          <w:b w:val="0"/>
          <w:bCs w:val="0"/>
          <w:color w:val="auto"/>
          <w:sz w:val="26"/>
          <w:szCs w:val="26"/>
          <w:lang w:eastAsia="hu-HU"/>
        </w:rPr>
        <w:t>Teljes búcsút (</w:t>
      </w:r>
      <w:hyperlink r:id="rId7" w:history="1">
        <w:r w:rsidRPr="00F059C3">
          <w:rPr>
            <w:rFonts w:ascii="Times New Roman" w:eastAsia="Times New Roman" w:hAnsi="Times New Roman" w:cs="Times New Roman"/>
            <w:b w:val="0"/>
            <w:bCs w:val="0"/>
            <w:color w:val="auto"/>
            <w:sz w:val="26"/>
            <w:szCs w:val="26"/>
            <w:lang w:eastAsia="hu-HU"/>
          </w:rPr>
          <w:t>bűnbánat szentségé</w:t>
        </w:r>
      </w:hyperlink>
      <w:r w:rsidRPr="00F059C3">
        <w:rPr>
          <w:rFonts w:ascii="Times New Roman" w:eastAsia="Times New Roman" w:hAnsi="Times New Roman" w:cs="Times New Roman"/>
          <w:b w:val="0"/>
          <w:bCs w:val="0"/>
          <w:color w:val="auto"/>
          <w:sz w:val="26"/>
          <w:szCs w:val="26"/>
          <w:lang w:eastAsia="hu-HU"/>
        </w:rPr>
        <w:t xml:space="preserve">ben már föloldozást nyert bűnökért járó, </w:t>
      </w:r>
      <w:proofErr w:type="spellStart"/>
      <w:r w:rsidRPr="00F059C3">
        <w:rPr>
          <w:rFonts w:ascii="Times New Roman" w:eastAsia="Times New Roman" w:hAnsi="Times New Roman" w:cs="Times New Roman"/>
          <w:b w:val="0"/>
          <w:bCs w:val="0"/>
          <w:color w:val="auto"/>
          <w:sz w:val="26"/>
          <w:szCs w:val="26"/>
          <w:lang w:eastAsia="hu-HU"/>
        </w:rPr>
        <w:t>ideigtartó</w:t>
      </w:r>
      <w:proofErr w:type="spellEnd"/>
      <w:r w:rsidRPr="00F059C3">
        <w:rPr>
          <w:rFonts w:ascii="Times New Roman" w:eastAsia="Times New Roman" w:hAnsi="Times New Roman" w:cs="Times New Roman"/>
          <w:b w:val="0"/>
          <w:bCs w:val="0"/>
          <w:color w:val="auto"/>
          <w:sz w:val="26"/>
          <w:szCs w:val="26"/>
          <w:lang w:eastAsia="hu-HU"/>
        </w:rPr>
        <w:t xml:space="preserve"> büntetés elengedésre kerül) engedélyeznek a koronavírusban szenvedő betegeknek, valamint azoknak, akik gondozzák őket, és a világ minden hívőjének, akik imádkoznak értük. A teljes búcsú elnyeréséhez elegendő a koronavírusban szenvedő betegeknek, akik karanténban vannak, továbbá az egészségügyi dolgozók és a családtagok számára, akik ki vannak téve a fertőzés veszélyének, mert gondozzák a fertőzötteket, ha elimádkozzák a Hiszekegyet, a Miatyánkot és egy Mária-imát. A többi hívő választhat a további lehetőségek közül: a legszentebb Oltáriszentség elé járul, vagy szentségimádást végez, vagy legalább fél óráig olvassa a Szentírást, vagy elmondja a rózsafüzért, vagy elvégzi a keresztúti ájtatosságot, vagy elimádkozza az Isteni Irgalmasság rózsafüzérét, azt kérve Istentől, hogy vessen véget a járványnak, valamint hogy adjon enyhülést a betegeknek és örök üdvösséget azoknak, akiket magához hívott. A teljes búcsút elnyerhetik azok a betegek is, akiknek a halál pillanatában nincs lehetőségük megkapni a </w:t>
      </w:r>
      <w:hyperlink r:id="rId8" w:tgtFrame="_blank" w:history="1">
        <w:r w:rsidRPr="00F059C3">
          <w:rPr>
            <w:rFonts w:ascii="Times New Roman" w:eastAsia="Times New Roman" w:hAnsi="Times New Roman" w:cs="Times New Roman"/>
            <w:bCs w:val="0"/>
            <w:color w:val="auto"/>
            <w:lang w:eastAsia="hu-HU"/>
          </w:rPr>
          <w:t>betegek szentségét</w:t>
        </w:r>
      </w:hyperlink>
      <w:r w:rsidRPr="00F059C3">
        <w:rPr>
          <w:rFonts w:ascii="Times New Roman" w:eastAsia="Times New Roman" w:hAnsi="Times New Roman" w:cs="Times New Roman"/>
          <w:b w:val="0"/>
          <w:bCs w:val="0"/>
          <w:color w:val="auto"/>
          <w:sz w:val="26"/>
          <w:szCs w:val="26"/>
          <w:lang w:eastAsia="hu-HU"/>
        </w:rPr>
        <w:t>. Ilyen esetben a feszület vagy a kereszt használatát javasolják.</w:t>
      </w:r>
    </w:p>
    <w:p w:rsidR="005C42F8" w:rsidRPr="00F059C3" w:rsidRDefault="005C42F8" w:rsidP="005C42F8">
      <w:pPr>
        <w:pStyle w:val="Cmsor3"/>
        <w:numPr>
          <w:ilvl w:val="0"/>
          <w:numId w:val="3"/>
        </w:numPr>
        <w:shd w:val="clear" w:color="auto" w:fill="FFFFFF"/>
        <w:spacing w:before="0" w:line="240" w:lineRule="auto"/>
        <w:ind w:left="0"/>
        <w:jc w:val="both"/>
        <w:rPr>
          <w:rFonts w:ascii="Times New Roman" w:eastAsia="Times New Roman" w:hAnsi="Times New Roman" w:cs="Times New Roman"/>
          <w:b w:val="0"/>
          <w:bCs w:val="0"/>
          <w:color w:val="auto"/>
          <w:sz w:val="26"/>
          <w:szCs w:val="26"/>
          <w:lang w:eastAsia="hu-HU"/>
        </w:rPr>
      </w:pPr>
      <w:r w:rsidRPr="00F059C3">
        <w:rPr>
          <w:rFonts w:ascii="Times New Roman" w:eastAsia="Times New Roman" w:hAnsi="Times New Roman" w:cs="Times New Roman"/>
          <w:b w:val="0"/>
          <w:bCs w:val="0"/>
          <w:color w:val="auto"/>
          <w:sz w:val="26"/>
          <w:szCs w:val="26"/>
          <w:lang w:eastAsia="hu-HU"/>
        </w:rPr>
        <w:t xml:space="preserve">Tökéletes bánat felindítása: Rendkívüli helyzetben, amennyiben nincs gyónásra lehetőség, a súlyos bűnöktől a tökéletes bánat fölindítása is megszabadít. </w:t>
      </w:r>
    </w:p>
    <w:p w:rsidR="005C42F8" w:rsidRPr="005B5494" w:rsidRDefault="005C42F8" w:rsidP="005C42F8">
      <w:pPr>
        <w:spacing w:after="0" w:line="240" w:lineRule="auto"/>
        <w:ind w:firstLine="708"/>
        <w:jc w:val="both"/>
        <w:rPr>
          <w:sz w:val="26"/>
          <w:szCs w:val="26"/>
        </w:rPr>
      </w:pPr>
      <w:r w:rsidRPr="005B5494">
        <w:rPr>
          <w:sz w:val="26"/>
          <w:szCs w:val="26"/>
        </w:rPr>
        <w:t>A járvány időszaka rámutat törékenységünkre és arra, hogy a saját és mások életére vigyáznunk kell. Imáinkkal és példánkkal erősítsük a bizalmat Istenben és egymásban. Gyakoroljuk a nagylelkűség erényét, és ebben a helyzetben különösen is figyeljünk egymásra, főleg beteg és idős embertársainkra. Imáinkkal kérjünk Teremtő Istenünkben bízva hitet, reményt és szeretetet, és kérjünk nagylelkűséget. Imádkozzunk a járvány megszűnéséért, abban munkálkodó szolgálatot teljesítő minden emberért és a betegek gyógyulásáért!</w:t>
      </w:r>
    </w:p>
    <w:p w:rsidR="005C42F8" w:rsidRPr="005B5494" w:rsidRDefault="005C42F8" w:rsidP="005C42F8">
      <w:pPr>
        <w:spacing w:after="0" w:line="240" w:lineRule="auto"/>
        <w:jc w:val="both"/>
        <w:rPr>
          <w:sz w:val="26"/>
          <w:szCs w:val="26"/>
        </w:rPr>
      </w:pPr>
      <w:r w:rsidRPr="005B5494">
        <w:rPr>
          <w:sz w:val="26"/>
          <w:szCs w:val="26"/>
        </w:rPr>
        <w:t xml:space="preserve">   </w:t>
      </w:r>
      <w:r w:rsidRPr="005B5494">
        <w:rPr>
          <w:sz w:val="26"/>
          <w:szCs w:val="26"/>
        </w:rPr>
        <w:tab/>
        <w:t xml:space="preserve">Imádkozzunk, hogy ez a próbatétel hozzon minden ember, hívő és </w:t>
      </w:r>
      <w:proofErr w:type="spellStart"/>
      <w:r w:rsidRPr="005B5494">
        <w:rPr>
          <w:sz w:val="26"/>
          <w:szCs w:val="26"/>
        </w:rPr>
        <w:t>nemhívő</w:t>
      </w:r>
      <w:proofErr w:type="spellEnd"/>
      <w:r w:rsidRPr="005B5494">
        <w:rPr>
          <w:sz w:val="26"/>
          <w:szCs w:val="26"/>
        </w:rPr>
        <w:t xml:space="preserve"> számára őszinte megtérést, a segítő szeretetben és az egymás iránti felelősségben megerősödést. Az eddigieknél is jobban bízzunk a Győrben vérrel könnyezett Szűzanya pártfogásában és védelmező anyai szeretetében! Az irgalmas Isten mutassa meg rajtunk gyógyító hatalmát, mi pedig még inkább térjünk meg Hozzá! </w:t>
      </w:r>
    </w:p>
    <w:p w:rsidR="005C42F8" w:rsidRPr="005B5494" w:rsidRDefault="005C42F8" w:rsidP="005C42F8">
      <w:pPr>
        <w:spacing w:after="0" w:line="240" w:lineRule="auto"/>
        <w:ind w:firstLine="708"/>
        <w:jc w:val="both"/>
        <w:rPr>
          <w:i/>
          <w:sz w:val="26"/>
          <w:szCs w:val="26"/>
        </w:rPr>
      </w:pPr>
      <w:r w:rsidRPr="005B5494">
        <w:rPr>
          <w:i/>
          <w:sz w:val="26"/>
          <w:szCs w:val="26"/>
        </w:rPr>
        <w:lastRenderedPageBreak/>
        <w:t xml:space="preserve">Szűz Mária, betegek gyógyítója! Szent József! Szent Mihály főangyal! Szent István és Szent László király! Boldog Apor Vilmos püspök, Boldog Brenner János vértanúk! Boldog </w:t>
      </w:r>
      <w:proofErr w:type="spellStart"/>
      <w:r w:rsidRPr="005B5494">
        <w:rPr>
          <w:i/>
          <w:sz w:val="26"/>
          <w:szCs w:val="26"/>
        </w:rPr>
        <w:t>Batthyány-Strattman</w:t>
      </w:r>
      <w:proofErr w:type="spellEnd"/>
      <w:r w:rsidRPr="005B5494">
        <w:rPr>
          <w:i/>
          <w:sz w:val="26"/>
          <w:szCs w:val="26"/>
        </w:rPr>
        <w:t xml:space="preserve"> László! Szent </w:t>
      </w:r>
      <w:proofErr w:type="spellStart"/>
      <w:r w:rsidRPr="005B5494">
        <w:rPr>
          <w:i/>
          <w:sz w:val="26"/>
          <w:szCs w:val="26"/>
        </w:rPr>
        <w:t>Peregrin</w:t>
      </w:r>
      <w:proofErr w:type="spellEnd"/>
      <w:r w:rsidRPr="005B5494">
        <w:rPr>
          <w:i/>
          <w:sz w:val="26"/>
          <w:szCs w:val="26"/>
        </w:rPr>
        <w:t xml:space="preserve">! Szent Sebestyén! Római Szent Franciska! Szent Rókus! Szent Rozália! </w:t>
      </w:r>
      <w:proofErr w:type="spellStart"/>
      <w:r w:rsidRPr="005B5494">
        <w:rPr>
          <w:i/>
          <w:sz w:val="26"/>
          <w:szCs w:val="26"/>
        </w:rPr>
        <w:t>Borromeo</w:t>
      </w:r>
      <w:proofErr w:type="spellEnd"/>
      <w:r w:rsidRPr="005B5494">
        <w:rPr>
          <w:i/>
          <w:sz w:val="26"/>
          <w:szCs w:val="26"/>
        </w:rPr>
        <w:t xml:space="preserve"> Szent Károly! </w:t>
      </w:r>
      <w:proofErr w:type="spellStart"/>
      <w:r w:rsidRPr="005B5494">
        <w:rPr>
          <w:i/>
          <w:sz w:val="26"/>
          <w:szCs w:val="26"/>
        </w:rPr>
        <w:t>Gonzága</w:t>
      </w:r>
      <w:proofErr w:type="spellEnd"/>
      <w:r w:rsidRPr="005B5494">
        <w:rPr>
          <w:i/>
          <w:sz w:val="26"/>
          <w:szCs w:val="26"/>
        </w:rPr>
        <w:t xml:space="preserve"> Szent Alajos! Szent György! Páduai Szent Antal! Szent </w:t>
      </w:r>
      <w:proofErr w:type="spellStart"/>
      <w:r w:rsidRPr="005B5494">
        <w:rPr>
          <w:i/>
          <w:sz w:val="26"/>
          <w:szCs w:val="26"/>
        </w:rPr>
        <w:t>Corona</w:t>
      </w:r>
      <w:proofErr w:type="spellEnd"/>
      <w:r w:rsidRPr="005B5494">
        <w:rPr>
          <w:i/>
          <w:sz w:val="26"/>
          <w:szCs w:val="26"/>
        </w:rPr>
        <w:t>! Könyörögjetek érettünk!</w:t>
      </w:r>
    </w:p>
    <w:p w:rsidR="005C42F8" w:rsidRPr="00A532A8" w:rsidRDefault="005C42F8" w:rsidP="005C42F8">
      <w:pPr>
        <w:spacing w:after="0" w:line="240" w:lineRule="auto"/>
        <w:jc w:val="center"/>
        <w:rPr>
          <w:i/>
          <w:sz w:val="26"/>
          <w:szCs w:val="26"/>
        </w:rPr>
      </w:pPr>
      <w:r w:rsidRPr="005B5494">
        <w:rPr>
          <w:i/>
          <w:sz w:val="26"/>
          <w:szCs w:val="26"/>
        </w:rPr>
        <w:t>„Ne legyetek semmiben sem aggodalmaskodók, hanem minden helyzetben hálaadással végzett</w:t>
      </w:r>
      <w:r>
        <w:rPr>
          <w:i/>
          <w:sz w:val="26"/>
          <w:szCs w:val="26"/>
        </w:rPr>
        <w:t xml:space="preserve"> </w:t>
      </w:r>
      <w:r w:rsidRPr="005B5494">
        <w:rPr>
          <w:i/>
          <w:sz w:val="26"/>
          <w:szCs w:val="26"/>
        </w:rPr>
        <w:t>imádságban és könyörgésben terjesszétek a kéréseiteket Isten elé!” (</w:t>
      </w:r>
      <w:proofErr w:type="spellStart"/>
      <w:r w:rsidRPr="005B5494">
        <w:rPr>
          <w:i/>
          <w:sz w:val="26"/>
          <w:szCs w:val="26"/>
        </w:rPr>
        <w:t>Fil</w:t>
      </w:r>
      <w:proofErr w:type="spellEnd"/>
      <w:r w:rsidRPr="005B5494">
        <w:rPr>
          <w:i/>
          <w:sz w:val="26"/>
          <w:szCs w:val="26"/>
        </w:rPr>
        <w:t xml:space="preserve"> 4,6)</w:t>
      </w:r>
    </w:p>
    <w:p w:rsidR="005C42F8" w:rsidRDefault="005C42F8" w:rsidP="005C42F8">
      <w:pPr>
        <w:spacing w:after="0" w:line="240" w:lineRule="auto"/>
      </w:pPr>
    </w:p>
    <w:p w:rsidR="002835B2" w:rsidRDefault="002835B2"/>
    <w:sectPr w:rsidR="002835B2" w:rsidSect="00046D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891A3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BDA7C06"/>
    <w:multiLevelType w:val="hybridMultilevel"/>
    <w:tmpl w:val="89B0BB90"/>
    <w:lvl w:ilvl="0" w:tplc="040E0001">
      <w:start w:val="1"/>
      <w:numFmt w:val="bullet"/>
      <w:lvlText w:val=""/>
      <w:lvlJc w:val="left"/>
      <w:pPr>
        <w:ind w:left="720" w:hanging="360"/>
      </w:pPr>
      <w:rPr>
        <w:rFonts w:ascii="Symbol" w:hAnsi="Symbol" w:hint="default"/>
      </w:rPr>
    </w:lvl>
    <w:lvl w:ilvl="1" w:tplc="6C94C38C">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1E612E6"/>
    <w:multiLevelType w:val="hybridMultilevel"/>
    <w:tmpl w:val="3B0C9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3030D86"/>
    <w:multiLevelType w:val="hybridMultilevel"/>
    <w:tmpl w:val="24A40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2F8"/>
    <w:rsid w:val="000410D9"/>
    <w:rsid w:val="0017584D"/>
    <w:rsid w:val="002835B2"/>
    <w:rsid w:val="003218D3"/>
    <w:rsid w:val="00342414"/>
    <w:rsid w:val="003F1F32"/>
    <w:rsid w:val="004742A6"/>
    <w:rsid w:val="00506CF1"/>
    <w:rsid w:val="005C42F8"/>
    <w:rsid w:val="00741CC4"/>
    <w:rsid w:val="00767A70"/>
    <w:rsid w:val="007A2973"/>
    <w:rsid w:val="008435DF"/>
    <w:rsid w:val="00905634"/>
    <w:rsid w:val="009933E0"/>
    <w:rsid w:val="00A328BE"/>
    <w:rsid w:val="00AC06EF"/>
    <w:rsid w:val="00BD4BBC"/>
    <w:rsid w:val="00C22946"/>
    <w:rsid w:val="00D16EC3"/>
    <w:rsid w:val="00D34A88"/>
    <w:rsid w:val="00E86F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42F8"/>
  </w:style>
  <w:style w:type="paragraph" w:styleId="Cmsor3">
    <w:name w:val="heading 3"/>
    <w:basedOn w:val="Norml"/>
    <w:next w:val="Norml"/>
    <w:link w:val="Cmsor3Char"/>
    <w:uiPriority w:val="9"/>
    <w:semiHidden/>
    <w:unhideWhenUsed/>
    <w:qFormat/>
    <w:rsid w:val="005C42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5C42F8"/>
    <w:rPr>
      <w:rFonts w:asciiTheme="majorHAnsi" w:eastAsiaTheme="majorEastAsia" w:hAnsiTheme="majorHAnsi" w:cstheme="majorBidi"/>
      <w:b/>
      <w:bCs/>
      <w:color w:val="4F81BD" w:themeColor="accent1"/>
    </w:rPr>
  </w:style>
  <w:style w:type="paragraph" w:styleId="NormlWeb">
    <w:name w:val="Normal (Web)"/>
    <w:basedOn w:val="Norml"/>
    <w:uiPriority w:val="99"/>
    <w:unhideWhenUsed/>
    <w:rsid w:val="005C42F8"/>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5C42F8"/>
    <w:pPr>
      <w:spacing w:after="0" w:line="240" w:lineRule="auto"/>
      <w:ind w:left="720"/>
      <w:contextualSpacing/>
    </w:pPr>
    <w:rPr>
      <w:rFonts w:eastAsia="Times New Roman" w:cs="Times New Roman"/>
      <w:szCs w:val="24"/>
      <w:lang w:eastAsia="hu-HU"/>
    </w:rPr>
  </w:style>
  <w:style w:type="character" w:styleId="Hiperhivatkozs">
    <w:name w:val="Hyperlink"/>
    <w:basedOn w:val="Bekezdsalapbettpusa"/>
    <w:uiPriority w:val="99"/>
    <w:unhideWhenUsed/>
    <w:rsid w:val="005C42F8"/>
    <w:rPr>
      <w:color w:val="0000FF"/>
      <w:u w:val="single"/>
    </w:rPr>
  </w:style>
  <w:style w:type="character" w:styleId="Kiemels2">
    <w:name w:val="Strong"/>
    <w:basedOn w:val="Bekezdsalapbettpusa"/>
    <w:uiPriority w:val="22"/>
    <w:qFormat/>
    <w:rsid w:val="001758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gyarkurir.hu/hirek/a-betegek-szentsege-nem-utolso-kenet-az-elni-akaras-szentsege?fbclid=IwAR0QM9tzb5mf6JnBYUL1aSkmjHtrLJDO7hg6w2z2MRd--t6i2MUZtXB0wIo" TargetMode="External"/><Relationship Id="rId3" Type="http://schemas.openxmlformats.org/officeDocument/2006/relationships/settings" Target="settings.xml"/><Relationship Id="rId7" Type="http://schemas.openxmlformats.org/officeDocument/2006/relationships/hyperlink" Target="http://lexikon.katolikus.hu/B/b&#369;nb&#225;nat%20szents&#233;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encesalapitvany.hu" TargetMode="External"/><Relationship Id="rId5" Type="http://schemas.openxmlformats.org/officeDocument/2006/relationships/hyperlink" Target="http://www.lelkiadoptalas.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976</Words>
  <Characters>6739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21</cp:revision>
  <dcterms:created xsi:type="dcterms:W3CDTF">2021-03-27T13:29:00Z</dcterms:created>
  <dcterms:modified xsi:type="dcterms:W3CDTF">2021-03-27T14:35:00Z</dcterms:modified>
</cp:coreProperties>
</file>